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C39" w:rsidRPr="00F74C39" w:rsidRDefault="00F74C39" w:rsidP="00F74C39">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F74C39">
        <w:rPr>
          <w:rFonts w:ascii="Times New Roman" w:eastAsia="Times New Roman" w:hAnsi="Times New Roman" w:cs="Times New Roman"/>
          <w:b/>
          <w:bCs/>
          <w:kern w:val="36"/>
          <w:sz w:val="48"/>
          <w:szCs w:val="48"/>
          <w:lang w:eastAsia="el-GR"/>
        </w:rPr>
        <w:t>Ειδικά μισθολόγια: Εκ νέου η υποβολή βεβαιώσεων για στελέχη &amp; συνταξιούχους</w:t>
      </w:r>
    </w:p>
    <w:p w:rsidR="00F74C39" w:rsidRPr="00F74C39" w:rsidRDefault="00F74C39" w:rsidP="00F74C39">
      <w:pPr>
        <w:spacing w:before="100" w:beforeAutospacing="1" w:after="100" w:afterAutospacing="1" w:line="240" w:lineRule="auto"/>
        <w:rPr>
          <w:rFonts w:ascii="Times New Roman" w:eastAsia="Times New Roman" w:hAnsi="Times New Roman" w:cs="Times New Roman"/>
          <w:sz w:val="24"/>
          <w:szCs w:val="24"/>
          <w:lang w:eastAsia="el-GR"/>
        </w:rPr>
      </w:pPr>
      <w:r w:rsidRPr="00F74C39">
        <w:rPr>
          <w:rFonts w:ascii="Times New Roman" w:eastAsia="Times New Roman" w:hAnsi="Times New Roman" w:cs="Times New Roman"/>
          <w:sz w:val="24"/>
          <w:szCs w:val="24"/>
          <w:lang w:eastAsia="el-GR"/>
        </w:rPr>
        <w:t xml:space="preserve">Δημοσιεύθηκε στο ΦΕΚ η απόφαση Α.1187/07-05-2019 με την οποία τροποποιείται </w:t>
      </w:r>
      <w:bookmarkStart w:id="0" w:name="_GoBack"/>
      <w:bookmarkEnd w:id="0"/>
      <w:r w:rsidRPr="00F74C39">
        <w:rPr>
          <w:rFonts w:ascii="Times New Roman" w:eastAsia="Times New Roman" w:hAnsi="Times New Roman" w:cs="Times New Roman"/>
          <w:sz w:val="24"/>
          <w:szCs w:val="24"/>
          <w:lang w:eastAsia="el-GR"/>
        </w:rPr>
        <w:t>η Α.1009/2019 που αφορά στον τύπο και στο περιεχόμενο των βεβαιώσεων αποδοχών ή συντάξεων.</w:t>
      </w:r>
      <w:r w:rsidRPr="00F74C39">
        <w:rPr>
          <w:rFonts w:ascii="Times New Roman" w:eastAsia="Times New Roman" w:hAnsi="Times New Roman" w:cs="Times New Roman"/>
          <w:sz w:val="24"/>
          <w:szCs w:val="24"/>
          <w:lang w:eastAsia="el-GR"/>
        </w:rPr>
        <w:br/>
        <w:t>Σύμφωνα με την απόφαση θα πρέπει να αναρτηθούν εκ νέου οι βεβαιώσεις για τα εφάπαξ χρηματικά ποσά που καταβλήθηκαν στους ένστολους και τους συνταξιούχους των άρθρων 10-15 του ν. 4575/2018 (ειδικά μισθολόγια)</w:t>
      </w:r>
    </w:p>
    <w:p w:rsidR="00F74C39" w:rsidRPr="00F74C39" w:rsidRDefault="00F74C39" w:rsidP="00F74C39">
      <w:pPr>
        <w:spacing w:before="100" w:beforeAutospacing="1" w:after="100" w:afterAutospacing="1" w:line="240" w:lineRule="auto"/>
        <w:rPr>
          <w:rFonts w:ascii="Times New Roman" w:eastAsia="Times New Roman" w:hAnsi="Times New Roman" w:cs="Times New Roman"/>
          <w:sz w:val="24"/>
          <w:szCs w:val="24"/>
          <w:lang w:eastAsia="el-GR"/>
        </w:rPr>
      </w:pPr>
      <w:r w:rsidRPr="00F74C39">
        <w:rPr>
          <w:rFonts w:ascii="Times New Roman" w:eastAsia="Times New Roman" w:hAnsi="Times New Roman" w:cs="Times New Roman"/>
          <w:sz w:val="24"/>
          <w:szCs w:val="24"/>
          <w:lang w:eastAsia="el-GR"/>
        </w:rPr>
        <w:t>Αναλυτικά η απόφαση αναφέρει τα ακόλουθα:</w:t>
      </w:r>
    </w:p>
    <w:p w:rsidR="00F74C39" w:rsidRPr="00F74C39" w:rsidRDefault="00F74C39" w:rsidP="00F74C39">
      <w:pPr>
        <w:spacing w:before="100" w:beforeAutospacing="1" w:after="100" w:afterAutospacing="1" w:line="240" w:lineRule="auto"/>
        <w:rPr>
          <w:rFonts w:ascii="Times New Roman" w:eastAsia="Times New Roman" w:hAnsi="Times New Roman" w:cs="Times New Roman"/>
          <w:sz w:val="24"/>
          <w:szCs w:val="24"/>
          <w:lang w:eastAsia="el-GR"/>
        </w:rPr>
      </w:pPr>
      <w:r w:rsidRPr="00F74C39">
        <w:rPr>
          <w:rFonts w:ascii="Times New Roman" w:eastAsia="Times New Roman" w:hAnsi="Times New Roman" w:cs="Times New Roman"/>
          <w:sz w:val="24"/>
          <w:szCs w:val="24"/>
          <w:lang w:eastAsia="el-GR"/>
        </w:rPr>
        <w:t>Η παράγραφος 11 του άρθρου 6 της Α.1009/2019 απόφασης του Διοικητή της Ανεξάρτητης Αρχής Δημοσίων Εσόδων (Α.Α.Δ.Ε.), αντικαθίσταται ως εξής:</w:t>
      </w:r>
    </w:p>
    <w:p w:rsidR="00F74C39" w:rsidRPr="00B62124" w:rsidRDefault="00F74C39" w:rsidP="00F74C39">
      <w:pPr>
        <w:spacing w:before="100" w:beforeAutospacing="1" w:after="100" w:afterAutospacing="1" w:line="240" w:lineRule="auto"/>
        <w:rPr>
          <w:rFonts w:ascii="Times New Roman" w:eastAsia="Times New Roman" w:hAnsi="Times New Roman" w:cs="Times New Roman"/>
          <w:b/>
          <w:sz w:val="24"/>
          <w:szCs w:val="24"/>
          <w:lang w:eastAsia="el-GR"/>
        </w:rPr>
      </w:pPr>
      <w:r w:rsidRPr="00F74C39">
        <w:rPr>
          <w:rFonts w:ascii="Times New Roman" w:eastAsia="Times New Roman" w:hAnsi="Times New Roman" w:cs="Times New Roman"/>
          <w:sz w:val="24"/>
          <w:szCs w:val="24"/>
          <w:lang w:eastAsia="el-GR"/>
        </w:rPr>
        <w:t>«</w:t>
      </w:r>
      <w:r w:rsidRPr="00B62124">
        <w:rPr>
          <w:rFonts w:ascii="Times New Roman" w:eastAsia="Times New Roman" w:hAnsi="Times New Roman" w:cs="Times New Roman"/>
          <w:b/>
          <w:sz w:val="24"/>
          <w:szCs w:val="24"/>
          <w:lang w:eastAsia="el-GR"/>
        </w:rPr>
        <w:t>11. Τα εφάπαξ χρηματικά ποσά που καταβλήθηκαν στο φορολογικό έτος 2018 στους δικαιούχους των άρθρων 10 έως και 15 του ν. 4575/2018 (στελέχη που εμπίπτουν σε ειδικά μισθολόγια καθώς και συνταξιούχοι των ίδιων κατηγοριών), αποστέλλονται με τον κωδικό 48 του αρχείου εισοδήματος από μισθωτή εργασία και συντάξεις. Οι υπόχρεοι υποβολής ηλεκτρονικού αρχείου βεβαιώσεων υποβάλλουν εκ νέου ηλεκτρονικό αρχείο σύμφωνα με τα ανωτέρω, στις περιπτώσεις που κατ’ εφαρμογή της Α.1009/2019 απόφασης του Διοικητή της Ανεξάρτητης Αρχής Δημοσίων Εσόδων (Α.Α.Δ.Ε.), τα χρηματικά αυτά ποσά έχουν ήδη αποσταλεί με τον κωδικό 47 του αρχείου εισοδήματος από μισθωτή εργασία και συντάξεις».</w:t>
      </w:r>
    </w:p>
    <w:p w:rsidR="00F74C39" w:rsidRPr="00F74C39" w:rsidRDefault="00F74C39" w:rsidP="00F74C39">
      <w:pPr>
        <w:spacing w:before="100" w:beforeAutospacing="1" w:after="100" w:afterAutospacing="1" w:line="240" w:lineRule="auto"/>
        <w:rPr>
          <w:rFonts w:ascii="Times New Roman" w:eastAsia="Times New Roman" w:hAnsi="Times New Roman" w:cs="Times New Roman"/>
          <w:b/>
          <w:sz w:val="24"/>
          <w:szCs w:val="24"/>
          <w:lang w:eastAsia="el-GR"/>
        </w:rPr>
      </w:pPr>
      <w:r w:rsidRPr="00F74C39">
        <w:rPr>
          <w:rFonts w:ascii="Times New Roman" w:eastAsia="Times New Roman" w:hAnsi="Times New Roman" w:cs="Times New Roman"/>
          <w:sz w:val="24"/>
          <w:szCs w:val="24"/>
          <w:lang w:eastAsia="el-GR"/>
        </w:rPr>
        <w:t> </w:t>
      </w:r>
      <w:r w:rsidRPr="00F74C39">
        <w:rPr>
          <w:rFonts w:ascii="Times New Roman" w:eastAsia="Times New Roman" w:hAnsi="Times New Roman" w:cs="Times New Roman"/>
          <w:b/>
          <w:sz w:val="24"/>
          <w:szCs w:val="24"/>
          <w:lang w:eastAsia="el-GR"/>
        </w:rPr>
        <w:t>ΠΗΓΗ: ΑΑΔΕ</w:t>
      </w:r>
    </w:p>
    <w:p w:rsidR="0030542D" w:rsidRDefault="0030542D"/>
    <w:sectPr w:rsidR="003054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822"/>
    <w:multiLevelType w:val="multilevel"/>
    <w:tmpl w:val="C77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39"/>
    <w:rsid w:val="0030542D"/>
    <w:rsid w:val="00B62124"/>
    <w:rsid w:val="00F74C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D92A8-07A0-49E7-934A-AF0AA29F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7762">
      <w:bodyDiv w:val="1"/>
      <w:marLeft w:val="0"/>
      <w:marRight w:val="0"/>
      <w:marTop w:val="0"/>
      <w:marBottom w:val="0"/>
      <w:divBdr>
        <w:top w:val="none" w:sz="0" w:space="0" w:color="auto"/>
        <w:left w:val="none" w:sz="0" w:space="0" w:color="auto"/>
        <w:bottom w:val="none" w:sz="0" w:space="0" w:color="auto"/>
        <w:right w:val="none" w:sz="0" w:space="0" w:color="auto"/>
      </w:divBdr>
      <w:divsChild>
        <w:div w:id="1241527419">
          <w:marLeft w:val="0"/>
          <w:marRight w:val="0"/>
          <w:marTop w:val="0"/>
          <w:marBottom w:val="0"/>
          <w:divBdr>
            <w:top w:val="none" w:sz="0" w:space="0" w:color="auto"/>
            <w:left w:val="none" w:sz="0" w:space="0" w:color="auto"/>
            <w:bottom w:val="none" w:sz="0" w:space="0" w:color="auto"/>
            <w:right w:val="none" w:sz="0" w:space="0" w:color="auto"/>
          </w:divBdr>
        </w:div>
        <w:div w:id="295373323">
          <w:marLeft w:val="0"/>
          <w:marRight w:val="0"/>
          <w:marTop w:val="0"/>
          <w:marBottom w:val="0"/>
          <w:divBdr>
            <w:top w:val="none" w:sz="0" w:space="0" w:color="auto"/>
            <w:left w:val="none" w:sz="0" w:space="0" w:color="auto"/>
            <w:bottom w:val="none" w:sz="0" w:space="0" w:color="auto"/>
            <w:right w:val="none" w:sz="0" w:space="0" w:color="auto"/>
          </w:divBdr>
          <w:divsChild>
            <w:div w:id="19070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1111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2019-05-14T10:11:00Z</dcterms:created>
  <dcterms:modified xsi:type="dcterms:W3CDTF">2019-05-14T10:39:00Z</dcterms:modified>
</cp:coreProperties>
</file>