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5A60" w14:textId="77777777" w:rsidR="00333D53" w:rsidRPr="00333D53" w:rsidRDefault="00333D53" w:rsidP="00333D53">
      <w:pPr>
        <w:jc w:val="center"/>
        <w:rPr>
          <w:b/>
          <w:sz w:val="36"/>
          <w:szCs w:val="36"/>
          <w:lang w:val="el-GR"/>
        </w:rPr>
      </w:pPr>
      <w:r w:rsidRPr="00333D53">
        <w:rPr>
          <w:b/>
          <w:sz w:val="36"/>
          <w:szCs w:val="36"/>
          <w:lang w:val="el-GR"/>
        </w:rPr>
        <w:t>ΕΝΩΣΗ   ΥΠΑΛΛΗΛΩΝ  ΠΥΡΟΣΒΕΣΤΙΚΟΥ</w:t>
      </w:r>
    </w:p>
    <w:p w14:paraId="1923C834" w14:textId="77777777" w:rsidR="00333D53" w:rsidRPr="00333D53" w:rsidRDefault="00333D53" w:rsidP="00333D53">
      <w:pPr>
        <w:jc w:val="center"/>
        <w:rPr>
          <w:b/>
          <w:sz w:val="36"/>
          <w:szCs w:val="36"/>
          <w:lang w:val="el-GR"/>
        </w:rPr>
      </w:pPr>
      <w:r w:rsidRPr="00333D53">
        <w:rPr>
          <w:b/>
          <w:sz w:val="36"/>
          <w:szCs w:val="36"/>
          <w:lang w:val="el-GR"/>
        </w:rPr>
        <w:t>ΣΩΜΑΤΟΣ</w:t>
      </w:r>
    </w:p>
    <w:p w14:paraId="0CC436A1" w14:textId="77777777" w:rsidR="00333D53" w:rsidRPr="00333D53" w:rsidRDefault="00333D53" w:rsidP="00333D53">
      <w:pPr>
        <w:jc w:val="center"/>
        <w:rPr>
          <w:b/>
          <w:sz w:val="36"/>
          <w:szCs w:val="36"/>
          <w:lang w:val="el-GR"/>
        </w:rPr>
      </w:pPr>
      <w:r w:rsidRPr="00333D53">
        <w:rPr>
          <w:b/>
          <w:sz w:val="36"/>
          <w:szCs w:val="36"/>
          <w:lang w:val="el-GR"/>
        </w:rPr>
        <w:t>ΠΕΡΙΦΕΡΕΙΑΣ  ΣΤΕΡΕΑΣ  ΕΛΛΑΔΑΣ</w:t>
      </w:r>
    </w:p>
    <w:p w14:paraId="5E7079C1" w14:textId="4CD19937" w:rsidR="00333D53" w:rsidRPr="00333D53" w:rsidRDefault="00333D53" w:rsidP="00333D53">
      <w:pPr>
        <w:rPr>
          <w:sz w:val="16"/>
          <w:szCs w:val="16"/>
          <w:u w:val="single"/>
          <w:lang w:val="el-GR"/>
        </w:rPr>
      </w:pPr>
      <w:bookmarkStart w:id="0" w:name="_GoBack"/>
      <w:bookmarkEnd w:id="0"/>
      <w:r w:rsidRPr="00333D53">
        <w:rPr>
          <w:sz w:val="16"/>
          <w:szCs w:val="16"/>
          <w:u w:val="single"/>
          <w:lang w:val="el-GR"/>
        </w:rPr>
        <w:t xml:space="preserve">                                                                                                                                                                                                                                   .</w:t>
      </w:r>
    </w:p>
    <w:p w14:paraId="1BFBD4F4" w14:textId="77777777" w:rsidR="00333D53" w:rsidRPr="00333D53" w:rsidRDefault="00333D53" w:rsidP="00333D53">
      <w:pPr>
        <w:rPr>
          <w:sz w:val="16"/>
          <w:szCs w:val="16"/>
          <w:u w:val="single"/>
          <w:lang w:val="el-GR"/>
        </w:rPr>
      </w:pPr>
    </w:p>
    <w:p w14:paraId="27256770" w14:textId="77777777" w:rsidR="00333D53" w:rsidRPr="00333D53" w:rsidRDefault="00333D53" w:rsidP="00333D53">
      <w:pPr>
        <w:jc w:val="center"/>
        <w:rPr>
          <w:rFonts w:ascii="Arial" w:hAnsi="Arial" w:cs="Arial"/>
          <w:lang w:val="el-GR"/>
        </w:rPr>
      </w:pPr>
      <w:r w:rsidRPr="00333D53">
        <w:rPr>
          <w:rFonts w:ascii="Arial" w:hAnsi="Arial" w:cs="Arial"/>
          <w:lang w:val="el-GR"/>
        </w:rPr>
        <w:t>Ε.Υ.Π.Σ.Π.ΣΤ.Ε. – Μέλος της Π.Ο.Ε.Υ.Π.Σ.</w:t>
      </w:r>
    </w:p>
    <w:p w14:paraId="60FE0283" w14:textId="77777777" w:rsidR="00333D53" w:rsidRPr="00333D53" w:rsidRDefault="00333D53" w:rsidP="00333D53">
      <w:pPr>
        <w:jc w:val="center"/>
        <w:rPr>
          <w:rFonts w:ascii="Arial" w:hAnsi="Arial" w:cs="Arial"/>
          <w:lang w:val="el-GR"/>
        </w:rPr>
      </w:pPr>
      <w:r w:rsidRPr="00333D53">
        <w:rPr>
          <w:rFonts w:ascii="Arial" w:hAnsi="Arial" w:cs="Arial"/>
          <w:lang w:val="el-GR"/>
        </w:rPr>
        <w:t>ΑΝΑΓΝΩΡΙΣΜΕΝΗ ΜΕ ΤΗΝ ΥΠ’ΑΡΙΘΜ. 76/1998 ΑΠΟΦΑΣΗ ΠΡΩΤΟΔΙΚΕΙΟΥ ΛΑΜΙΑΣ</w:t>
      </w:r>
    </w:p>
    <w:p w14:paraId="0BB338BB" w14:textId="77777777" w:rsidR="00333D53" w:rsidRPr="00333D53" w:rsidRDefault="00333D53" w:rsidP="00333D53">
      <w:pPr>
        <w:rPr>
          <w:rFonts w:ascii="Arial" w:hAnsi="Arial" w:cs="Arial"/>
          <w:lang w:val="el-GR"/>
        </w:rPr>
      </w:pPr>
      <w:r w:rsidRPr="00333D53">
        <w:rPr>
          <w:rFonts w:ascii="Arial" w:hAnsi="Arial" w:cs="Arial"/>
          <w:lang w:val="el-GR"/>
        </w:rPr>
        <w:t xml:space="preserve">                              ΕΔΡΑ: Λαμία – Κων/νου Καραμανλή 3  Π.Υ. Λαμίας</w:t>
      </w:r>
    </w:p>
    <w:p w14:paraId="759408F1" w14:textId="77777777" w:rsidR="00333D53" w:rsidRPr="00333D53" w:rsidRDefault="00333D53" w:rsidP="00333D53">
      <w:pPr>
        <w:rPr>
          <w:rFonts w:ascii="Arial" w:hAnsi="Arial" w:cs="Arial"/>
          <w:lang w:val="el-GR"/>
        </w:rPr>
      </w:pPr>
      <w:r w:rsidRPr="00333D53">
        <w:rPr>
          <w:rFonts w:ascii="Arial" w:hAnsi="Arial" w:cs="Arial"/>
          <w:lang w:val="el-GR"/>
        </w:rPr>
        <w:t xml:space="preserve">                                     Τ.Κ.: 35100,  ΤΗΛ.&amp; ΦΑΞ.: 2231033636</w:t>
      </w:r>
    </w:p>
    <w:p w14:paraId="4B27E96E" w14:textId="77777777" w:rsidR="00333D53" w:rsidRPr="00333D53" w:rsidRDefault="00333D53" w:rsidP="00333D53">
      <w:pPr>
        <w:rPr>
          <w:lang w:val="el-GR"/>
        </w:rPr>
      </w:pPr>
    </w:p>
    <w:p w14:paraId="5532FFBF" w14:textId="77777777" w:rsidR="00333D53" w:rsidRPr="00333D53" w:rsidRDefault="00333D53" w:rsidP="00333D53">
      <w:pPr>
        <w:rPr>
          <w:sz w:val="16"/>
          <w:szCs w:val="16"/>
          <w:u w:val="single"/>
          <w:lang w:val="el-GR"/>
        </w:rPr>
      </w:pPr>
      <w:r w:rsidRPr="00333D53">
        <w:rPr>
          <w:sz w:val="16"/>
          <w:szCs w:val="16"/>
          <w:u w:val="single"/>
          <w:lang w:val="el-GR"/>
        </w:rPr>
        <w:t>.                                                                                                                                                                                                                                   .</w:t>
      </w:r>
    </w:p>
    <w:p w14:paraId="208A139C" w14:textId="709C8269" w:rsidR="00333D53" w:rsidRPr="00D118F0" w:rsidRDefault="00333D53" w:rsidP="00333D53">
      <w:pPr>
        <w:rPr>
          <w:b/>
          <w:sz w:val="22"/>
          <w:szCs w:val="22"/>
          <w:lang w:val="el-GR"/>
        </w:rPr>
      </w:pPr>
      <w:proofErr w:type="spellStart"/>
      <w:r w:rsidRPr="00D118F0">
        <w:rPr>
          <w:b/>
          <w:sz w:val="22"/>
          <w:szCs w:val="22"/>
          <w:lang w:val="el-GR"/>
        </w:rPr>
        <w:t>Τηλ</w:t>
      </w:r>
      <w:proofErr w:type="spellEnd"/>
      <w:r w:rsidRPr="00D118F0">
        <w:rPr>
          <w:b/>
          <w:sz w:val="22"/>
          <w:szCs w:val="22"/>
          <w:lang w:val="el-GR"/>
        </w:rPr>
        <w:t>. Προέδρου :  697377127</w:t>
      </w:r>
      <w:r w:rsidR="00D118F0" w:rsidRPr="00D118F0">
        <w:rPr>
          <w:b/>
          <w:sz w:val="22"/>
          <w:szCs w:val="22"/>
          <w:lang w:val="el-GR"/>
        </w:rPr>
        <w:t>6-6981890371</w:t>
      </w:r>
      <w:r w:rsidRPr="00D118F0">
        <w:rPr>
          <w:b/>
          <w:sz w:val="22"/>
          <w:szCs w:val="22"/>
          <w:lang w:val="el-GR"/>
        </w:rPr>
        <w:t xml:space="preserve">                   </w:t>
      </w:r>
      <w:r w:rsidR="00D118F0" w:rsidRPr="003742F1">
        <w:rPr>
          <w:b/>
          <w:sz w:val="22"/>
          <w:szCs w:val="22"/>
          <w:lang w:val="el-GR"/>
        </w:rPr>
        <w:t xml:space="preserve">        </w:t>
      </w:r>
      <w:r w:rsidRPr="00D118F0">
        <w:rPr>
          <w:b/>
          <w:sz w:val="22"/>
          <w:szCs w:val="22"/>
          <w:lang w:val="el-GR"/>
        </w:rPr>
        <w:t xml:space="preserve">   </w:t>
      </w:r>
      <w:r w:rsidR="00EB169A">
        <w:rPr>
          <w:b/>
          <w:sz w:val="22"/>
          <w:szCs w:val="22"/>
          <w:lang w:val="el-GR"/>
        </w:rPr>
        <w:t xml:space="preserve">  </w:t>
      </w:r>
      <w:r w:rsidRPr="00D118F0">
        <w:rPr>
          <w:b/>
          <w:sz w:val="22"/>
          <w:szCs w:val="22"/>
          <w:lang w:val="el-GR"/>
        </w:rPr>
        <w:t>ΛΑΜΙΑ</w:t>
      </w:r>
      <w:r w:rsidR="009B007C">
        <w:rPr>
          <w:b/>
          <w:sz w:val="22"/>
          <w:szCs w:val="22"/>
          <w:lang w:val="el-GR"/>
        </w:rPr>
        <w:t xml:space="preserve"> </w:t>
      </w:r>
      <w:r w:rsidR="00D118F0" w:rsidRPr="00D118F0">
        <w:rPr>
          <w:b/>
          <w:sz w:val="22"/>
          <w:szCs w:val="22"/>
          <w:lang w:val="el-GR"/>
        </w:rPr>
        <w:t>1</w:t>
      </w:r>
      <w:r w:rsidR="009B007C">
        <w:rPr>
          <w:b/>
          <w:sz w:val="22"/>
          <w:szCs w:val="22"/>
          <w:lang w:val="el-GR"/>
        </w:rPr>
        <w:t>7</w:t>
      </w:r>
      <w:r w:rsidR="00D118F0" w:rsidRPr="00D118F0">
        <w:rPr>
          <w:b/>
          <w:sz w:val="22"/>
          <w:szCs w:val="22"/>
          <w:lang w:val="el-GR"/>
        </w:rPr>
        <w:t>-01-2020</w:t>
      </w:r>
      <w:r w:rsidRPr="00D118F0">
        <w:rPr>
          <w:b/>
          <w:sz w:val="22"/>
          <w:szCs w:val="22"/>
          <w:lang w:val="el-GR"/>
        </w:rPr>
        <w:t xml:space="preserve"> </w:t>
      </w:r>
      <w:r w:rsidRPr="00D118F0">
        <w:rPr>
          <w:sz w:val="22"/>
          <w:szCs w:val="22"/>
          <w:lang w:val="el-GR"/>
        </w:rPr>
        <w:t xml:space="preserve">            </w:t>
      </w:r>
      <w:r w:rsidRPr="00D118F0">
        <w:rPr>
          <w:b/>
          <w:sz w:val="22"/>
          <w:szCs w:val="22"/>
          <w:lang w:val="el-GR"/>
        </w:rPr>
        <w:t xml:space="preserve">                                </w:t>
      </w:r>
    </w:p>
    <w:p w14:paraId="6C1F1D9D" w14:textId="77777777" w:rsidR="00333D53" w:rsidRPr="00D118F0" w:rsidRDefault="00333D53" w:rsidP="00333D53">
      <w:pPr>
        <w:rPr>
          <w:b/>
          <w:sz w:val="22"/>
          <w:szCs w:val="22"/>
          <w:lang w:val="el-GR"/>
        </w:rPr>
      </w:pPr>
      <w:proofErr w:type="spellStart"/>
      <w:r w:rsidRPr="00D118F0">
        <w:rPr>
          <w:b/>
          <w:sz w:val="22"/>
          <w:szCs w:val="22"/>
          <w:lang w:val="el-GR"/>
        </w:rPr>
        <w:t>Τηλ</w:t>
      </w:r>
      <w:proofErr w:type="spellEnd"/>
      <w:r w:rsidRPr="00D118F0">
        <w:rPr>
          <w:b/>
          <w:sz w:val="22"/>
          <w:szCs w:val="22"/>
          <w:lang w:val="el-GR"/>
        </w:rPr>
        <w:t>. Γενικού Γραμματέα :  697</w:t>
      </w:r>
      <w:r w:rsidR="003742F1">
        <w:rPr>
          <w:b/>
          <w:sz w:val="22"/>
          <w:szCs w:val="22"/>
          <w:lang w:val="el-GR"/>
        </w:rPr>
        <w:t>6732688</w:t>
      </w:r>
    </w:p>
    <w:p w14:paraId="00BFF6FE" w14:textId="77777777" w:rsidR="00333D53" w:rsidRPr="00D118F0" w:rsidRDefault="00333D53" w:rsidP="00333D53">
      <w:pPr>
        <w:rPr>
          <w:sz w:val="22"/>
          <w:szCs w:val="22"/>
          <w:lang w:val="el-GR"/>
        </w:rPr>
      </w:pPr>
    </w:p>
    <w:p w14:paraId="5F731190" w14:textId="77777777" w:rsidR="00333D53" w:rsidRPr="00D118F0" w:rsidRDefault="00333D53" w:rsidP="00333D53">
      <w:pPr>
        <w:rPr>
          <w:b/>
          <w:sz w:val="22"/>
          <w:szCs w:val="22"/>
          <w:lang w:val="el-GR"/>
        </w:rPr>
      </w:pPr>
      <w:r w:rsidRPr="00D118F0">
        <w:rPr>
          <w:b/>
          <w:sz w:val="22"/>
          <w:szCs w:val="22"/>
          <w:lang w:val="el-GR"/>
        </w:rPr>
        <w:t xml:space="preserve">                                                                                                       </w:t>
      </w:r>
      <w:r w:rsidR="00D118F0">
        <w:rPr>
          <w:b/>
          <w:sz w:val="22"/>
          <w:szCs w:val="22"/>
          <w:lang w:val="el-GR"/>
        </w:rPr>
        <w:t xml:space="preserve">  </w:t>
      </w:r>
      <w:r w:rsidRPr="00D118F0">
        <w:rPr>
          <w:b/>
          <w:sz w:val="22"/>
          <w:szCs w:val="22"/>
          <w:lang w:val="el-GR"/>
        </w:rPr>
        <w:t xml:space="preserve">        ΠΡΟΣ :  ΟΛΑ ΤΑ ΜΕΛΗ</w:t>
      </w:r>
    </w:p>
    <w:p w14:paraId="29FB7FB5" w14:textId="1F107DC3" w:rsidR="00333D53" w:rsidRPr="00EB169A" w:rsidRDefault="00333D53" w:rsidP="00A71EDC">
      <w:pPr>
        <w:tabs>
          <w:tab w:val="left" w:pos="8080"/>
        </w:tabs>
        <w:ind w:right="-58"/>
        <w:rPr>
          <w:sz w:val="22"/>
          <w:szCs w:val="22"/>
          <w:u w:val="single"/>
          <w:lang w:val="el-GR"/>
        </w:rPr>
      </w:pPr>
      <w:r w:rsidRPr="00D118F0">
        <w:rPr>
          <w:b/>
          <w:sz w:val="22"/>
          <w:szCs w:val="22"/>
          <w:lang w:val="el-GR"/>
        </w:rPr>
        <w:t xml:space="preserve">    </w:t>
      </w:r>
      <w:r w:rsidRPr="00EB169A">
        <w:rPr>
          <w:b/>
          <w:sz w:val="22"/>
          <w:szCs w:val="22"/>
          <w:u w:val="single"/>
          <w:lang w:val="el-GR"/>
        </w:rPr>
        <w:t>ΑΡ. ΠΡΩΤ.</w:t>
      </w:r>
      <w:r w:rsidR="0008649F" w:rsidRPr="00EB169A">
        <w:rPr>
          <w:b/>
          <w:sz w:val="22"/>
          <w:szCs w:val="22"/>
          <w:u w:val="single"/>
          <w:lang w:val="el-GR"/>
        </w:rPr>
        <w:t>11</w:t>
      </w:r>
    </w:p>
    <w:p w14:paraId="305F04C4" w14:textId="77777777" w:rsidR="00333D53" w:rsidRPr="00D118F0" w:rsidRDefault="00333D53" w:rsidP="006F7A42">
      <w:pPr>
        <w:rPr>
          <w:b/>
          <w:sz w:val="22"/>
          <w:szCs w:val="22"/>
          <w:lang w:val="el-GR"/>
        </w:rPr>
      </w:pPr>
      <w:r w:rsidRPr="00D118F0">
        <w:rPr>
          <w:b/>
          <w:sz w:val="22"/>
          <w:szCs w:val="22"/>
          <w:lang w:val="el-GR"/>
        </w:rPr>
        <w:t xml:space="preserve">             </w:t>
      </w:r>
    </w:p>
    <w:p w14:paraId="4846AE04" w14:textId="56B56F8A" w:rsidR="006F7A42" w:rsidRDefault="00D118F0" w:rsidP="006F7A42">
      <w:pPr>
        <w:rPr>
          <w:b/>
          <w:bCs/>
          <w:sz w:val="28"/>
          <w:szCs w:val="28"/>
          <w:u w:val="single"/>
          <w:lang w:val="el-GR"/>
        </w:rPr>
      </w:pPr>
      <w:r w:rsidRPr="009767F8">
        <w:rPr>
          <w:lang w:val="el-GR"/>
        </w:rPr>
        <w:t xml:space="preserve">                                                                      </w:t>
      </w:r>
      <w:r w:rsidRPr="00A71EDC">
        <w:rPr>
          <w:b/>
          <w:bCs/>
          <w:sz w:val="28"/>
          <w:szCs w:val="28"/>
          <w:u w:val="single"/>
          <w:lang w:val="en-GB"/>
        </w:rPr>
        <w:t>ANAKOI</w:t>
      </w:r>
      <w:r w:rsidRPr="00A71EDC">
        <w:rPr>
          <w:b/>
          <w:bCs/>
          <w:sz w:val="28"/>
          <w:szCs w:val="28"/>
          <w:u w:val="single"/>
          <w:lang w:val="el-GR"/>
        </w:rPr>
        <w:t>ΝΩΣΗ</w:t>
      </w:r>
    </w:p>
    <w:p w14:paraId="0984E8D6" w14:textId="77777777" w:rsidR="00A71EDC" w:rsidRPr="00A71EDC" w:rsidRDefault="00A71EDC" w:rsidP="006F7A42">
      <w:pPr>
        <w:rPr>
          <w:b/>
          <w:bCs/>
          <w:sz w:val="28"/>
          <w:szCs w:val="28"/>
          <w:u w:val="single"/>
          <w:lang w:val="el-GR"/>
        </w:rPr>
      </w:pPr>
    </w:p>
    <w:p w14:paraId="5A8EAEFC" w14:textId="620B102E" w:rsidR="006F7A42" w:rsidRPr="00EF39F1" w:rsidRDefault="00D118F0" w:rsidP="006F7A42">
      <w:pPr>
        <w:rPr>
          <w:b/>
          <w:bCs/>
          <w:sz w:val="24"/>
          <w:szCs w:val="24"/>
          <w:lang w:val="el-GR"/>
        </w:rPr>
      </w:pPr>
      <w:proofErr w:type="spellStart"/>
      <w:r>
        <w:rPr>
          <w:sz w:val="24"/>
          <w:szCs w:val="24"/>
          <w:lang w:val="el-GR"/>
        </w:rPr>
        <w:t>Συναδ</w:t>
      </w:r>
      <w:r w:rsidR="003742F1">
        <w:rPr>
          <w:sz w:val="24"/>
          <w:szCs w:val="24"/>
          <w:lang w:val="el-GR"/>
        </w:rPr>
        <w:t>έ</w:t>
      </w:r>
      <w:r w:rsidR="008C029D">
        <w:rPr>
          <w:sz w:val="24"/>
          <w:szCs w:val="24"/>
          <w:lang w:val="el-GR"/>
        </w:rPr>
        <w:t>λφ</w:t>
      </w:r>
      <w:r>
        <w:rPr>
          <w:sz w:val="24"/>
          <w:szCs w:val="24"/>
          <w:lang w:val="el-GR"/>
        </w:rPr>
        <w:t>ισσες</w:t>
      </w:r>
      <w:proofErr w:type="spellEnd"/>
      <w:r>
        <w:rPr>
          <w:sz w:val="24"/>
          <w:szCs w:val="24"/>
          <w:lang w:val="el-GR"/>
        </w:rPr>
        <w:t xml:space="preserve"> </w:t>
      </w:r>
      <w:r w:rsidR="003742F1">
        <w:rPr>
          <w:sz w:val="24"/>
          <w:szCs w:val="24"/>
          <w:lang w:val="el-GR"/>
        </w:rPr>
        <w:t>-</w:t>
      </w:r>
      <w:r>
        <w:rPr>
          <w:sz w:val="24"/>
          <w:szCs w:val="24"/>
          <w:lang w:val="el-GR"/>
        </w:rPr>
        <w:t xml:space="preserve"> Συνάδελφοι η </w:t>
      </w:r>
      <w:r w:rsidR="003742F1">
        <w:rPr>
          <w:sz w:val="24"/>
          <w:szCs w:val="24"/>
          <w:lang w:val="el-GR"/>
        </w:rPr>
        <w:t>Ένωση</w:t>
      </w:r>
      <w:r>
        <w:rPr>
          <w:sz w:val="24"/>
          <w:szCs w:val="24"/>
          <w:lang w:val="el-GR"/>
        </w:rPr>
        <w:t xml:space="preserve"> μας </w:t>
      </w:r>
      <w:r w:rsidR="008C029D">
        <w:rPr>
          <w:sz w:val="24"/>
          <w:szCs w:val="24"/>
          <w:lang w:val="el-GR"/>
        </w:rPr>
        <w:t>παρ</w:t>
      </w:r>
      <w:r w:rsidR="00A71EDC">
        <w:rPr>
          <w:sz w:val="24"/>
          <w:szCs w:val="24"/>
          <w:lang w:val="el-GR"/>
        </w:rPr>
        <w:t>αβρέθηκε</w:t>
      </w:r>
      <w:r>
        <w:rPr>
          <w:sz w:val="24"/>
          <w:szCs w:val="24"/>
          <w:lang w:val="el-GR"/>
        </w:rPr>
        <w:t xml:space="preserve"> στη </w:t>
      </w:r>
      <w:r w:rsidR="003742F1">
        <w:rPr>
          <w:sz w:val="24"/>
          <w:szCs w:val="24"/>
          <w:lang w:val="el-GR"/>
        </w:rPr>
        <w:t>συνδιάσκεψη</w:t>
      </w:r>
      <w:r>
        <w:rPr>
          <w:sz w:val="24"/>
          <w:szCs w:val="24"/>
          <w:lang w:val="el-GR"/>
        </w:rPr>
        <w:t xml:space="preserve"> της </w:t>
      </w:r>
      <w:r w:rsidR="003742F1">
        <w:rPr>
          <w:sz w:val="24"/>
          <w:szCs w:val="24"/>
          <w:lang w:val="el-GR"/>
        </w:rPr>
        <w:t>Ομοσπονδίας</w:t>
      </w:r>
      <w:r>
        <w:rPr>
          <w:sz w:val="24"/>
          <w:szCs w:val="24"/>
          <w:lang w:val="el-GR"/>
        </w:rPr>
        <w:t xml:space="preserve"> στις </w:t>
      </w:r>
      <w:r w:rsidRPr="003742F1">
        <w:rPr>
          <w:b/>
          <w:bCs/>
          <w:sz w:val="24"/>
          <w:szCs w:val="24"/>
          <w:lang w:val="el-GR"/>
        </w:rPr>
        <w:t xml:space="preserve">14-01-2020 στην </w:t>
      </w:r>
      <w:r w:rsidR="003742F1" w:rsidRPr="003742F1">
        <w:rPr>
          <w:b/>
          <w:bCs/>
          <w:sz w:val="24"/>
          <w:szCs w:val="24"/>
          <w:lang w:val="el-GR"/>
        </w:rPr>
        <w:t>Αθήνα</w:t>
      </w:r>
      <w:r>
        <w:rPr>
          <w:sz w:val="24"/>
          <w:szCs w:val="24"/>
          <w:lang w:val="el-GR"/>
        </w:rPr>
        <w:t xml:space="preserve"> με τον </w:t>
      </w:r>
      <w:r w:rsidR="003742F1">
        <w:rPr>
          <w:sz w:val="24"/>
          <w:szCs w:val="24"/>
          <w:lang w:val="el-GR"/>
        </w:rPr>
        <w:t>Πρόεδρο</w:t>
      </w:r>
      <w:r>
        <w:rPr>
          <w:sz w:val="24"/>
          <w:szCs w:val="24"/>
          <w:lang w:val="el-GR"/>
        </w:rPr>
        <w:t xml:space="preserve"> και τον </w:t>
      </w:r>
      <w:r w:rsidR="003742F1">
        <w:rPr>
          <w:sz w:val="24"/>
          <w:szCs w:val="24"/>
          <w:lang w:val="el-GR"/>
        </w:rPr>
        <w:t>Αναπληρωτή</w:t>
      </w:r>
      <w:r>
        <w:rPr>
          <w:sz w:val="24"/>
          <w:szCs w:val="24"/>
          <w:lang w:val="el-GR"/>
        </w:rPr>
        <w:t xml:space="preserve"> </w:t>
      </w:r>
      <w:r w:rsidR="003742F1">
        <w:rPr>
          <w:sz w:val="24"/>
          <w:szCs w:val="24"/>
          <w:lang w:val="el-GR"/>
        </w:rPr>
        <w:t>Γραμματέα με θέμα</w:t>
      </w:r>
      <w:r w:rsidR="003742F1" w:rsidRPr="003742F1">
        <w:rPr>
          <w:sz w:val="24"/>
          <w:szCs w:val="24"/>
          <w:lang w:val="el-GR"/>
        </w:rPr>
        <w:t>:</w:t>
      </w:r>
      <w:r w:rsidR="003742F1">
        <w:rPr>
          <w:sz w:val="24"/>
          <w:szCs w:val="24"/>
          <w:lang w:val="el-GR"/>
        </w:rPr>
        <w:t xml:space="preserve"> </w:t>
      </w:r>
      <w:r w:rsidR="00A71EDC">
        <w:rPr>
          <w:sz w:val="24"/>
          <w:szCs w:val="24"/>
          <w:lang w:val="el-GR"/>
        </w:rPr>
        <w:t>«</w:t>
      </w:r>
      <w:r w:rsidR="003742F1" w:rsidRPr="003742F1">
        <w:rPr>
          <w:b/>
          <w:bCs/>
          <w:sz w:val="24"/>
          <w:szCs w:val="24"/>
          <w:lang w:val="el-GR"/>
        </w:rPr>
        <w:t>Αναδιοργάνωση του Πυροσβεστικού Σώματος</w:t>
      </w:r>
      <w:r w:rsidR="00A71EDC">
        <w:rPr>
          <w:b/>
          <w:bCs/>
          <w:sz w:val="24"/>
          <w:szCs w:val="24"/>
          <w:lang w:val="el-GR"/>
        </w:rPr>
        <w:t>».</w:t>
      </w:r>
    </w:p>
    <w:p w14:paraId="2EDBEA17" w14:textId="034DF1BC" w:rsidR="006F7A42" w:rsidRPr="00333D53" w:rsidRDefault="006F7A42" w:rsidP="006F7A42">
      <w:pPr>
        <w:rPr>
          <w:sz w:val="24"/>
          <w:szCs w:val="24"/>
          <w:lang w:val="el-GR"/>
        </w:rPr>
      </w:pPr>
      <w:r w:rsidRPr="00333D53">
        <w:rPr>
          <w:sz w:val="24"/>
          <w:szCs w:val="24"/>
          <w:lang w:val="el-GR"/>
        </w:rPr>
        <w:t xml:space="preserve">    Σύμφωνα με δήλωση του Εθνικού Διοικητή Πολιτικής Προστασίας και πρώην Αρχηγού Π.Σ κ. Βασίλειου Παπαγεωργίου και του υπηρεσιακού παράγοντα και </w:t>
      </w:r>
      <w:proofErr w:type="spellStart"/>
      <w:r w:rsidRPr="00333D53">
        <w:rPr>
          <w:sz w:val="24"/>
          <w:szCs w:val="24"/>
          <w:lang w:val="el-GR"/>
        </w:rPr>
        <w:t>Δ</w:t>
      </w:r>
      <w:r w:rsidR="00A71EDC">
        <w:rPr>
          <w:sz w:val="24"/>
          <w:szCs w:val="24"/>
          <w:lang w:val="el-GR"/>
        </w:rPr>
        <w:t>ν</w:t>
      </w:r>
      <w:r w:rsidRPr="00333D53">
        <w:rPr>
          <w:sz w:val="24"/>
          <w:szCs w:val="24"/>
          <w:lang w:val="el-GR"/>
        </w:rPr>
        <w:t>τή</w:t>
      </w:r>
      <w:proofErr w:type="spellEnd"/>
      <w:r w:rsidRPr="00333D53">
        <w:rPr>
          <w:sz w:val="24"/>
          <w:szCs w:val="24"/>
          <w:lang w:val="el-GR"/>
        </w:rPr>
        <w:t xml:space="preserve"> </w:t>
      </w:r>
      <w:r w:rsidR="00A71EDC">
        <w:rPr>
          <w:sz w:val="24"/>
          <w:szCs w:val="24"/>
          <w:lang w:val="el-GR"/>
        </w:rPr>
        <w:t>Α</w:t>
      </w:r>
      <w:r w:rsidRPr="00333D53">
        <w:rPr>
          <w:sz w:val="24"/>
          <w:szCs w:val="24"/>
          <w:lang w:val="el-GR"/>
        </w:rPr>
        <w:t xml:space="preserve">νθρωπίνων </w:t>
      </w:r>
      <w:r w:rsidR="00A71EDC">
        <w:rPr>
          <w:sz w:val="24"/>
          <w:szCs w:val="24"/>
          <w:lang w:val="el-GR"/>
        </w:rPr>
        <w:t>Π</w:t>
      </w:r>
      <w:r w:rsidRPr="00333D53">
        <w:rPr>
          <w:sz w:val="24"/>
          <w:szCs w:val="24"/>
          <w:lang w:val="el-GR"/>
        </w:rPr>
        <w:t>όρων του Α.Π.Σ.</w:t>
      </w:r>
      <w:r w:rsidR="00A71EDC">
        <w:rPr>
          <w:sz w:val="24"/>
          <w:szCs w:val="24"/>
          <w:lang w:val="el-GR"/>
        </w:rPr>
        <w:t>,</w:t>
      </w:r>
      <w:r w:rsidRPr="00333D53">
        <w:rPr>
          <w:sz w:val="24"/>
          <w:szCs w:val="24"/>
          <w:lang w:val="el-GR"/>
        </w:rPr>
        <w:t xml:space="preserve"> Υποστράτηγου κ. Αλέξιου Ράπανου, το προσχέδιο του νόμου, μετά τις τροποποιήσεις που θα αναλύσουμε παρακάτω, κατατέθηκε στις 14</w:t>
      </w:r>
      <w:r w:rsidR="00087D66" w:rsidRPr="00087D66">
        <w:rPr>
          <w:sz w:val="24"/>
          <w:szCs w:val="24"/>
          <w:lang w:val="el-GR"/>
        </w:rPr>
        <w:t>-</w:t>
      </w:r>
      <w:r w:rsidRPr="00333D53">
        <w:rPr>
          <w:sz w:val="24"/>
          <w:szCs w:val="24"/>
          <w:lang w:val="el-GR"/>
        </w:rPr>
        <w:t>01</w:t>
      </w:r>
      <w:r w:rsidR="00087D66" w:rsidRPr="00087D66">
        <w:rPr>
          <w:sz w:val="24"/>
          <w:szCs w:val="24"/>
          <w:lang w:val="el-GR"/>
        </w:rPr>
        <w:t>-</w:t>
      </w:r>
      <w:r w:rsidRPr="00333D53">
        <w:rPr>
          <w:sz w:val="24"/>
          <w:szCs w:val="24"/>
          <w:lang w:val="el-GR"/>
        </w:rPr>
        <w:t>2020, το πρωί, στο Γενικό Λογιστήριο του Κράτους (Δ21).</w:t>
      </w:r>
    </w:p>
    <w:p w14:paraId="45B04773" w14:textId="1CE2971D" w:rsidR="006F7A42" w:rsidRPr="00333D53" w:rsidRDefault="006F7A42" w:rsidP="006F7A42">
      <w:pPr>
        <w:rPr>
          <w:sz w:val="24"/>
          <w:szCs w:val="24"/>
          <w:lang w:val="el-GR"/>
        </w:rPr>
      </w:pPr>
      <w:r w:rsidRPr="00333D53">
        <w:rPr>
          <w:sz w:val="24"/>
          <w:szCs w:val="24"/>
          <w:lang w:val="el-GR"/>
        </w:rPr>
        <w:t xml:space="preserve">    Μέχρι να φτάσουμε σε αυτό το σημείο, προηγήθηκαν </w:t>
      </w:r>
      <w:r w:rsidRPr="003742F1">
        <w:rPr>
          <w:b/>
          <w:bCs/>
          <w:sz w:val="24"/>
          <w:szCs w:val="24"/>
          <w:lang w:val="el-GR"/>
        </w:rPr>
        <w:t>14 ημέρες δημόσιας</w:t>
      </w:r>
      <w:r w:rsidRPr="00333D53">
        <w:rPr>
          <w:sz w:val="24"/>
          <w:szCs w:val="24"/>
          <w:lang w:val="el-GR"/>
        </w:rPr>
        <w:t xml:space="preserve"> </w:t>
      </w:r>
      <w:r w:rsidRPr="003742F1">
        <w:rPr>
          <w:b/>
          <w:bCs/>
          <w:sz w:val="24"/>
          <w:szCs w:val="24"/>
          <w:lang w:val="el-GR"/>
        </w:rPr>
        <w:t>διαβούλευσης</w:t>
      </w:r>
      <w:r w:rsidRPr="00333D53">
        <w:rPr>
          <w:sz w:val="24"/>
          <w:szCs w:val="24"/>
          <w:lang w:val="el-GR"/>
        </w:rPr>
        <w:t xml:space="preserve"> (το μέγιστο επιτρεπόμενο όριο ημερών από τον νόμο), κατά την οποία είχε την δυνατότητα ο καθένας μας να μπει στην ιστοσελίδα </w:t>
      </w:r>
      <w:r w:rsidR="00311B89">
        <w:rPr>
          <w:sz w:val="24"/>
          <w:szCs w:val="24"/>
        </w:rPr>
        <w:t>open</w:t>
      </w:r>
      <w:r w:rsidR="00311B89" w:rsidRPr="00311B89">
        <w:rPr>
          <w:sz w:val="24"/>
          <w:szCs w:val="24"/>
          <w:lang w:val="el-GR"/>
        </w:rPr>
        <w:t>.</w:t>
      </w:r>
      <w:r w:rsidR="00311B89">
        <w:rPr>
          <w:sz w:val="24"/>
          <w:szCs w:val="24"/>
        </w:rPr>
        <w:t>gov</w:t>
      </w:r>
      <w:r w:rsidRPr="00333D53">
        <w:rPr>
          <w:sz w:val="24"/>
          <w:szCs w:val="24"/>
          <w:lang w:val="el-GR"/>
        </w:rPr>
        <w:t xml:space="preserve"> και να παρουσιάσει τις προτάσεις του.</w:t>
      </w:r>
    </w:p>
    <w:p w14:paraId="16B1F17A" w14:textId="1653BB7C" w:rsidR="006F7A42" w:rsidRPr="00333D53" w:rsidRDefault="006F7A42" w:rsidP="006F7A42">
      <w:pPr>
        <w:rPr>
          <w:sz w:val="24"/>
          <w:szCs w:val="24"/>
          <w:lang w:val="el-GR"/>
        </w:rPr>
      </w:pPr>
      <w:r w:rsidRPr="00333D53">
        <w:rPr>
          <w:sz w:val="24"/>
          <w:szCs w:val="24"/>
          <w:lang w:val="el-GR"/>
        </w:rPr>
        <w:t xml:space="preserve">   Παράλληλα, όλα τα </w:t>
      </w:r>
      <w:r w:rsidR="002B1F7A">
        <w:rPr>
          <w:sz w:val="24"/>
          <w:szCs w:val="24"/>
          <w:lang w:val="el-GR"/>
        </w:rPr>
        <w:t>Π</w:t>
      </w:r>
      <w:r w:rsidRPr="00333D53">
        <w:rPr>
          <w:sz w:val="24"/>
          <w:szCs w:val="24"/>
          <w:lang w:val="el-GR"/>
        </w:rPr>
        <w:t xml:space="preserve">ρωτοβάθμια πυροσβεστικά σωματεία και η Ομοσπονδία Πυροσβεστών Ελλάδος, σε επαφές με την επιτροπή κατάρτισης του προσχεδίου, εργάστηκαν στενά, για την τροποποίηση και συμπλήρωση του νομοθετήματος πριν σταλεί στην Ολομέλεια της Βουλής προς ψήφιση. </w:t>
      </w:r>
    </w:p>
    <w:p w14:paraId="4389A1F9" w14:textId="27F2009D" w:rsidR="006F7A42" w:rsidRPr="00333D53" w:rsidRDefault="006F7A42" w:rsidP="006F7A42">
      <w:pPr>
        <w:rPr>
          <w:sz w:val="24"/>
          <w:szCs w:val="24"/>
          <w:lang w:val="el-GR"/>
        </w:rPr>
      </w:pPr>
      <w:r w:rsidRPr="00333D53">
        <w:rPr>
          <w:sz w:val="24"/>
          <w:szCs w:val="24"/>
          <w:lang w:val="el-GR"/>
        </w:rPr>
        <w:t xml:space="preserve">   Κάτω από τη στενή επίβλεψη του γ.γ. Π.Π κ Νίκο Χαρδαλία, εκτελέστηκε (διαδικασία που ακόμη συνεχίζεται) ένας πρωτοφανής κύκλος εργασιών για την βελτίωση, προς τους χαμηλόβαθμους πυροσβέστες, του τελικού νομοθετήματος</w:t>
      </w:r>
      <w:r w:rsidR="002B1F7A">
        <w:rPr>
          <w:sz w:val="24"/>
          <w:szCs w:val="24"/>
          <w:lang w:val="el-GR"/>
        </w:rPr>
        <w:t>,</w:t>
      </w:r>
      <w:r w:rsidRPr="00333D53">
        <w:rPr>
          <w:sz w:val="24"/>
          <w:szCs w:val="24"/>
          <w:lang w:val="el-GR"/>
        </w:rPr>
        <w:t xml:space="preserve"> </w:t>
      </w:r>
      <w:r w:rsidR="002B1F7A">
        <w:rPr>
          <w:sz w:val="24"/>
          <w:szCs w:val="24"/>
          <w:lang w:val="el-GR"/>
        </w:rPr>
        <w:t>μ</w:t>
      </w:r>
      <w:r w:rsidRPr="00333D53">
        <w:rPr>
          <w:sz w:val="24"/>
          <w:szCs w:val="24"/>
          <w:lang w:val="el-GR"/>
        </w:rPr>
        <w:t xml:space="preserve">ε πάνω από </w:t>
      </w:r>
      <w:r w:rsidRPr="003742F1">
        <w:rPr>
          <w:b/>
          <w:bCs/>
          <w:sz w:val="24"/>
          <w:szCs w:val="24"/>
          <w:lang w:val="el-GR"/>
        </w:rPr>
        <w:t>60 παρεμβάσεις</w:t>
      </w:r>
      <w:r w:rsidRPr="00333D53">
        <w:rPr>
          <w:sz w:val="24"/>
          <w:szCs w:val="24"/>
          <w:lang w:val="el-GR"/>
        </w:rPr>
        <w:t xml:space="preserve">, το αποτέλεσμα πλησιάζει τις προσδοκίες μας σε μεγάλο βαθμό, όσο αφορά τα πάγια θεσμικά αιτήματά μας.      </w:t>
      </w:r>
    </w:p>
    <w:p w14:paraId="1217A055" w14:textId="77777777" w:rsidR="00EF39F1" w:rsidRPr="00333D53" w:rsidRDefault="006F7A42" w:rsidP="006F7A42">
      <w:pPr>
        <w:rPr>
          <w:sz w:val="24"/>
          <w:szCs w:val="24"/>
          <w:lang w:val="el-GR"/>
        </w:rPr>
      </w:pPr>
      <w:r w:rsidRPr="00333D53">
        <w:rPr>
          <w:sz w:val="24"/>
          <w:szCs w:val="24"/>
          <w:lang w:val="el-GR"/>
        </w:rPr>
        <w:t xml:space="preserve">   Στη Συνέλευση της Ομοσπονδίας, την </w:t>
      </w:r>
      <w:r w:rsidRPr="009B007C">
        <w:rPr>
          <w:b/>
          <w:bCs/>
          <w:sz w:val="24"/>
          <w:szCs w:val="24"/>
          <w:lang w:val="el-GR"/>
        </w:rPr>
        <w:t>Τρίτη 14 Ιανουαρίου 2020</w:t>
      </w:r>
      <w:r w:rsidRPr="00333D53">
        <w:rPr>
          <w:sz w:val="24"/>
          <w:szCs w:val="24"/>
          <w:lang w:val="el-GR"/>
        </w:rPr>
        <w:t>, εκφράστηκαν από όλους τους αντιπροσώπους των Ενώσεων, αισιόδοξα μηνύματα. Ο Πρόεδρος κ. Δημήτριος Σταθόπουλος, ανέλυσε τις τροποποιήσεις που έγιναν και τοποθετήθηκε σύμφωνα με τους τελικούς σκοπούς της Ομοσπονδίας, αλλά και τους κινδύνους που εγκυμονούν. Τόνισε επίσης, την ομοψυχία και το πνεύμα συνεργασίας από όλες τις παρατάξεις, για το κοινό συμφέρον. Αξιοσημείωτη επισήμανση της Ομοσπονδίας ήταν, η κατάθεση ολοκληρωμένων προτάσεων από όλες τις Ενώσεις της Ελλάδος.</w:t>
      </w:r>
    </w:p>
    <w:p w14:paraId="2F6E8C4F" w14:textId="77777777" w:rsidR="006F7A42" w:rsidRPr="00333D53" w:rsidRDefault="006F7A42" w:rsidP="006F7A42">
      <w:pPr>
        <w:rPr>
          <w:sz w:val="24"/>
          <w:szCs w:val="24"/>
          <w:lang w:val="el-GR"/>
        </w:rPr>
      </w:pPr>
      <w:r w:rsidRPr="00333D53">
        <w:rPr>
          <w:sz w:val="24"/>
          <w:szCs w:val="24"/>
          <w:lang w:val="el-GR"/>
        </w:rPr>
        <w:lastRenderedPageBreak/>
        <w:t xml:space="preserve">   Ο κ. Παπαγεωργίου </w:t>
      </w:r>
      <w:r w:rsidR="003742F1" w:rsidRPr="00333D53">
        <w:rPr>
          <w:sz w:val="24"/>
          <w:szCs w:val="24"/>
          <w:lang w:val="el-GR"/>
        </w:rPr>
        <w:t>τόν</w:t>
      </w:r>
      <w:r w:rsidR="003742F1">
        <w:rPr>
          <w:sz w:val="24"/>
          <w:szCs w:val="24"/>
          <w:lang w:val="el-GR"/>
        </w:rPr>
        <w:t>ισ</w:t>
      </w:r>
      <w:r w:rsidR="003742F1" w:rsidRPr="00333D53">
        <w:rPr>
          <w:sz w:val="24"/>
          <w:szCs w:val="24"/>
          <w:lang w:val="el-GR"/>
        </w:rPr>
        <w:t>ε</w:t>
      </w:r>
      <w:r w:rsidRPr="00333D53">
        <w:rPr>
          <w:sz w:val="24"/>
          <w:szCs w:val="24"/>
          <w:lang w:val="el-GR"/>
        </w:rPr>
        <w:t xml:space="preserve"> ότι το συγκεκριμένο νομοσχέδιο είναι στην κατεύθυνση επίλυσης χρόνιων ζητημάτων και επ’ ουδενί θέτει σε κίνδυνο το αδιαίρετο, την αυτοτέλεια και ανεξαρτησία του Πυροσβεστικού Σώματος. </w:t>
      </w:r>
    </w:p>
    <w:p w14:paraId="3F098BB7" w14:textId="77777777" w:rsidR="006F7A42" w:rsidRPr="00333D53" w:rsidRDefault="006F7A42" w:rsidP="006F7A42">
      <w:pPr>
        <w:rPr>
          <w:sz w:val="24"/>
          <w:szCs w:val="24"/>
          <w:lang w:val="el-GR"/>
        </w:rPr>
      </w:pPr>
      <w:r w:rsidRPr="00333D53">
        <w:rPr>
          <w:sz w:val="24"/>
          <w:szCs w:val="24"/>
          <w:lang w:val="el-GR"/>
        </w:rPr>
        <w:t xml:space="preserve">  </w:t>
      </w:r>
    </w:p>
    <w:p w14:paraId="6C41BD3A" w14:textId="77777777" w:rsidR="006F7A42" w:rsidRPr="00AC2623" w:rsidRDefault="006F7A42" w:rsidP="006F7A42">
      <w:pPr>
        <w:rPr>
          <w:b/>
          <w:bCs/>
          <w:sz w:val="28"/>
          <w:szCs w:val="28"/>
          <w:u w:val="single"/>
          <w:lang w:val="el-GR"/>
        </w:rPr>
      </w:pPr>
      <w:r w:rsidRPr="00AC2623">
        <w:rPr>
          <w:b/>
          <w:bCs/>
          <w:sz w:val="28"/>
          <w:szCs w:val="28"/>
          <w:u w:val="single"/>
          <w:lang w:val="el-GR"/>
        </w:rPr>
        <w:t xml:space="preserve">Βαθμολόγιο </w:t>
      </w:r>
    </w:p>
    <w:p w14:paraId="31053A6E" w14:textId="77777777" w:rsidR="006F7A42" w:rsidRPr="00333D53" w:rsidRDefault="006F7A42" w:rsidP="006F7A42">
      <w:pPr>
        <w:rPr>
          <w:sz w:val="24"/>
          <w:szCs w:val="24"/>
          <w:lang w:val="el-GR"/>
        </w:rPr>
      </w:pPr>
      <w:r w:rsidRPr="00333D53">
        <w:rPr>
          <w:sz w:val="24"/>
          <w:szCs w:val="24"/>
          <w:lang w:val="el-GR"/>
        </w:rPr>
        <w:t xml:space="preserve">  Η Σχολή Πυροσβεστών πλέον θα είναι </w:t>
      </w:r>
      <w:r w:rsidRPr="00D4007E">
        <w:rPr>
          <w:b/>
          <w:bCs/>
          <w:sz w:val="24"/>
          <w:szCs w:val="24"/>
          <w:lang w:val="el-GR"/>
        </w:rPr>
        <w:t>(8) οκτώ 6μήνων (</w:t>
      </w:r>
      <w:r w:rsidRPr="00333D53">
        <w:rPr>
          <w:sz w:val="24"/>
          <w:szCs w:val="24"/>
          <w:lang w:val="el-GR"/>
        </w:rPr>
        <w:t xml:space="preserve">θεωρητική και πρακτική εκπαίδευση), αναβαθμίζοντας την σε Πανεπιστημιακού επιπέδου, όπως είναι και η Σχολή Ανθυποπυραγών.   </w:t>
      </w:r>
    </w:p>
    <w:p w14:paraId="309F5837" w14:textId="77777777" w:rsidR="006F7A42" w:rsidRPr="00333D53" w:rsidRDefault="006F7A42" w:rsidP="003742F1">
      <w:pPr>
        <w:ind w:right="-199"/>
        <w:rPr>
          <w:sz w:val="24"/>
          <w:szCs w:val="24"/>
          <w:lang w:val="el-GR"/>
        </w:rPr>
      </w:pPr>
      <w:r w:rsidRPr="00333D53">
        <w:rPr>
          <w:sz w:val="24"/>
          <w:szCs w:val="24"/>
          <w:lang w:val="el-GR"/>
        </w:rPr>
        <w:t xml:space="preserve">  Όλοι οι </w:t>
      </w:r>
      <w:r w:rsidR="003742F1" w:rsidRPr="00333D53">
        <w:rPr>
          <w:sz w:val="24"/>
          <w:szCs w:val="24"/>
          <w:lang w:val="el-GR"/>
        </w:rPr>
        <w:t>Πυροσβέστ</w:t>
      </w:r>
      <w:r w:rsidR="003742F1">
        <w:rPr>
          <w:sz w:val="24"/>
          <w:szCs w:val="24"/>
          <w:lang w:val="el-GR"/>
        </w:rPr>
        <w:t>ες</w:t>
      </w:r>
      <w:r w:rsidRPr="00333D53">
        <w:rPr>
          <w:sz w:val="24"/>
          <w:szCs w:val="24"/>
          <w:lang w:val="el-GR"/>
        </w:rPr>
        <w:t xml:space="preserve"> θα προάγονται στον βαθμό του Υπαρχιπυροσβέστη στα </w:t>
      </w:r>
      <w:r w:rsidRPr="00D4007E">
        <w:rPr>
          <w:b/>
          <w:bCs/>
          <w:sz w:val="24"/>
          <w:szCs w:val="24"/>
          <w:lang w:val="el-GR"/>
        </w:rPr>
        <w:t>5 χρόνια</w:t>
      </w:r>
      <w:r w:rsidRPr="00333D53">
        <w:rPr>
          <w:sz w:val="24"/>
          <w:szCs w:val="24"/>
          <w:lang w:val="el-GR"/>
        </w:rPr>
        <w:t xml:space="preserve"> και στα </w:t>
      </w:r>
      <w:r w:rsidRPr="003742F1">
        <w:rPr>
          <w:b/>
          <w:bCs/>
          <w:sz w:val="24"/>
          <w:szCs w:val="24"/>
          <w:lang w:val="el-GR"/>
        </w:rPr>
        <w:t>15 χρόνια</w:t>
      </w:r>
      <w:r w:rsidRPr="00333D53">
        <w:rPr>
          <w:sz w:val="24"/>
          <w:szCs w:val="24"/>
          <w:lang w:val="el-GR"/>
        </w:rPr>
        <w:t xml:space="preserve"> θα γίνονται Αρχιπυροσβέστες. Πυρονόμοι θα γίνονται στα </w:t>
      </w:r>
      <w:r w:rsidRPr="003742F1">
        <w:rPr>
          <w:b/>
          <w:bCs/>
          <w:sz w:val="24"/>
          <w:szCs w:val="24"/>
          <w:lang w:val="el-GR"/>
        </w:rPr>
        <w:t>26 χρόνια</w:t>
      </w:r>
      <w:r w:rsidRPr="00333D53">
        <w:rPr>
          <w:sz w:val="24"/>
          <w:szCs w:val="24"/>
          <w:lang w:val="el-GR"/>
        </w:rPr>
        <w:t xml:space="preserve"> πραγματικής υπηρεσίας. Ένα μήνα πριν την αποστράτευση τους, θα λαμβάνουν τον βαθμό του Ανθυποπυραγού. Οι προαγωγές αυτές θα γίνονται χωρίς εξετάσεις και σχολές, ενώ οι υπάλληλοι θα παραμένουν στις Υπηρεσίες τους, με τα ίδια καθήκοντά.</w:t>
      </w:r>
    </w:p>
    <w:p w14:paraId="6C08100B" w14:textId="77777777" w:rsidR="006F7A42" w:rsidRPr="00333D53" w:rsidRDefault="006F7A42" w:rsidP="006F7A42">
      <w:pPr>
        <w:rPr>
          <w:sz w:val="24"/>
          <w:szCs w:val="24"/>
          <w:lang w:val="el-GR"/>
        </w:rPr>
      </w:pPr>
      <w:r w:rsidRPr="00333D53">
        <w:rPr>
          <w:sz w:val="24"/>
          <w:szCs w:val="24"/>
          <w:lang w:val="el-GR"/>
        </w:rPr>
        <w:t xml:space="preserve">   Θα ανασυσταθούν οι Σχολές Αρχιπυροσβεστών και Επιμόρφωσης Πυρονόμων, με πρόθεση λειτουργίας σε ετήσια ή διετή βάση. Σε αυτές θα μπορούν να εισέλθουν οι υποψήφιοι </w:t>
      </w:r>
      <w:r w:rsidRPr="00D4007E">
        <w:rPr>
          <w:b/>
          <w:bCs/>
          <w:sz w:val="24"/>
          <w:szCs w:val="24"/>
          <w:lang w:val="el-GR"/>
        </w:rPr>
        <w:t>ΜΟΝΟ ΜΕ εξετάσεις</w:t>
      </w:r>
      <w:r w:rsidRPr="00333D53">
        <w:rPr>
          <w:sz w:val="24"/>
          <w:szCs w:val="24"/>
          <w:lang w:val="el-GR"/>
        </w:rPr>
        <w:t xml:space="preserve">. </w:t>
      </w:r>
    </w:p>
    <w:p w14:paraId="0C5C5C94" w14:textId="77777777" w:rsidR="006F7A42" w:rsidRPr="00333D53" w:rsidRDefault="006F7A42" w:rsidP="006F7A42">
      <w:pPr>
        <w:rPr>
          <w:sz w:val="24"/>
          <w:szCs w:val="24"/>
          <w:lang w:val="el-GR"/>
        </w:rPr>
      </w:pPr>
      <w:r w:rsidRPr="00333D53">
        <w:rPr>
          <w:sz w:val="24"/>
          <w:szCs w:val="24"/>
          <w:lang w:val="el-GR"/>
        </w:rPr>
        <w:t xml:space="preserve">   Στη Σχολή Αρχιπυροσβεστών μπορούν να εισαχθούν όλοι οι επιτυχόντες πυροσβέστες που έχουν συμπληρώσει τέσσερα </w:t>
      </w:r>
      <w:r w:rsidRPr="00D4007E">
        <w:rPr>
          <w:b/>
          <w:bCs/>
          <w:sz w:val="24"/>
          <w:szCs w:val="24"/>
          <w:lang w:val="el-GR"/>
        </w:rPr>
        <w:t>(4) χρόνια πραγματικής</w:t>
      </w:r>
      <w:r w:rsidRPr="00333D53">
        <w:rPr>
          <w:sz w:val="24"/>
          <w:szCs w:val="24"/>
          <w:lang w:val="el-GR"/>
        </w:rPr>
        <w:t xml:space="preserve"> υπηρεσίας στον βαθμό τους. Η φοίτηση τους θα διαρκεί δέκα </w:t>
      </w:r>
      <w:r w:rsidRPr="00D4007E">
        <w:rPr>
          <w:b/>
          <w:bCs/>
          <w:sz w:val="24"/>
          <w:szCs w:val="24"/>
          <w:lang w:val="el-GR"/>
        </w:rPr>
        <w:t>(10) μήνες</w:t>
      </w:r>
      <w:r w:rsidRPr="00333D53">
        <w:rPr>
          <w:sz w:val="24"/>
          <w:szCs w:val="24"/>
          <w:lang w:val="el-GR"/>
        </w:rPr>
        <w:t xml:space="preserve"> και μετά θα επιστρέφουν στις Υπηρεσίες που προήλθαν. Οι επιτυχόντες πυροσβέστες που προέρχονται από πανελλήνιες (Π.Δ. 442016) ονομάζονται Αρχιπυροσβέστες, χωρίς να φοιτήσουν στην αντίστοιχη Σχολή, ενώ παίρνουν αρχαιότητα πίσω, από αυτούς που εισήλθαν στη Σχολή.</w:t>
      </w:r>
    </w:p>
    <w:p w14:paraId="4E584081" w14:textId="77777777" w:rsidR="006F7A42" w:rsidRPr="00333D53" w:rsidRDefault="006F7A42" w:rsidP="006F7A42">
      <w:pPr>
        <w:rPr>
          <w:sz w:val="24"/>
          <w:szCs w:val="24"/>
          <w:lang w:val="el-GR"/>
        </w:rPr>
      </w:pPr>
      <w:r w:rsidRPr="00333D53">
        <w:rPr>
          <w:sz w:val="24"/>
          <w:szCs w:val="24"/>
          <w:lang w:val="el-GR"/>
        </w:rPr>
        <w:t xml:space="preserve">   Οι Αρχιπυροσβέστες που συμπληρώνουν </w:t>
      </w:r>
      <w:r w:rsidRPr="00D4007E">
        <w:rPr>
          <w:b/>
          <w:bCs/>
          <w:sz w:val="24"/>
          <w:szCs w:val="24"/>
          <w:lang w:val="el-GR"/>
        </w:rPr>
        <w:t>(5) πέντε χρόνια</w:t>
      </w:r>
      <w:r w:rsidRPr="00333D53">
        <w:rPr>
          <w:sz w:val="24"/>
          <w:szCs w:val="24"/>
          <w:lang w:val="el-GR"/>
        </w:rPr>
        <w:t xml:space="preserve"> στον βαθμό, προάγονται σε Πυρονόμοι. Μετά από </w:t>
      </w:r>
      <w:r w:rsidRPr="00D4007E">
        <w:rPr>
          <w:b/>
          <w:bCs/>
          <w:sz w:val="24"/>
          <w:szCs w:val="24"/>
          <w:lang w:val="el-GR"/>
        </w:rPr>
        <w:t>(3) τρία χρόνια</w:t>
      </w:r>
      <w:r w:rsidRPr="00333D53">
        <w:rPr>
          <w:sz w:val="24"/>
          <w:szCs w:val="24"/>
          <w:lang w:val="el-GR"/>
        </w:rPr>
        <w:t xml:space="preserve"> (πρόταση της Ομοσπονδίας στα </w:t>
      </w:r>
      <w:r w:rsidRPr="00D4007E">
        <w:rPr>
          <w:b/>
          <w:bCs/>
          <w:sz w:val="24"/>
          <w:szCs w:val="24"/>
          <w:lang w:val="el-GR"/>
        </w:rPr>
        <w:t>2 χρόνια</w:t>
      </w:r>
      <w:r w:rsidRPr="00333D53">
        <w:rPr>
          <w:sz w:val="24"/>
          <w:szCs w:val="24"/>
          <w:lang w:val="el-GR"/>
        </w:rPr>
        <w:t xml:space="preserve">) και εφόσον έχουν συμπληρώσει </w:t>
      </w:r>
      <w:r w:rsidRPr="00D4007E">
        <w:rPr>
          <w:b/>
          <w:bCs/>
          <w:sz w:val="24"/>
          <w:szCs w:val="24"/>
          <w:lang w:val="el-GR"/>
        </w:rPr>
        <w:t>(26) είκοσι έξη</w:t>
      </w:r>
      <w:r w:rsidRPr="00333D53">
        <w:rPr>
          <w:sz w:val="24"/>
          <w:szCs w:val="24"/>
          <w:lang w:val="el-GR"/>
        </w:rPr>
        <w:t xml:space="preserve"> χρόνια πραγματικής υπηρεσίας, με αίτησή τους χωρίς εξετάσεις και την παρακολούθηση </w:t>
      </w:r>
      <w:r w:rsidRPr="00D4007E">
        <w:rPr>
          <w:b/>
          <w:bCs/>
          <w:sz w:val="24"/>
          <w:szCs w:val="24"/>
          <w:lang w:val="el-GR"/>
        </w:rPr>
        <w:t>4τράμηνης Σχολής</w:t>
      </w:r>
      <w:r w:rsidRPr="00333D53">
        <w:rPr>
          <w:sz w:val="24"/>
          <w:szCs w:val="24"/>
          <w:lang w:val="el-GR"/>
        </w:rPr>
        <w:t xml:space="preserve"> Επιμόρφωσης, να προάγονται στο βαθμό του Ανθυποπυραγού. Στα </w:t>
      </w:r>
      <w:r w:rsidRPr="00D4007E">
        <w:rPr>
          <w:b/>
          <w:bCs/>
          <w:sz w:val="24"/>
          <w:szCs w:val="24"/>
          <w:lang w:val="el-GR"/>
        </w:rPr>
        <w:t>(32) τριάντα δύο χρόνια</w:t>
      </w:r>
      <w:r w:rsidRPr="00333D53">
        <w:rPr>
          <w:sz w:val="24"/>
          <w:szCs w:val="24"/>
          <w:lang w:val="el-GR"/>
        </w:rPr>
        <w:t xml:space="preserve"> να γίνονται Υποπυραγοί και να αποστρατεύονται Πυραγοί, ενώ κάτω από ορισμένες συνθήκες (όριο ηλικίας) να δύναται να φτάσουν μέχρι και τον βαθμό του Επιπυραγού. </w:t>
      </w:r>
    </w:p>
    <w:p w14:paraId="2AAF6B2F" w14:textId="77777777" w:rsidR="006F7A42" w:rsidRPr="00333D53" w:rsidRDefault="006F7A42" w:rsidP="006F7A42">
      <w:pPr>
        <w:rPr>
          <w:sz w:val="24"/>
          <w:szCs w:val="24"/>
          <w:lang w:val="el-GR"/>
        </w:rPr>
      </w:pPr>
      <w:r w:rsidRPr="00333D53">
        <w:rPr>
          <w:sz w:val="24"/>
          <w:szCs w:val="24"/>
          <w:lang w:val="el-GR"/>
        </w:rPr>
        <w:t xml:space="preserve">   Επίσης, οι Αρχιπυροσβέστες μετά τον </w:t>
      </w:r>
      <w:r w:rsidRPr="00D4007E">
        <w:rPr>
          <w:b/>
          <w:bCs/>
          <w:sz w:val="24"/>
          <w:szCs w:val="24"/>
          <w:lang w:val="el-GR"/>
        </w:rPr>
        <w:t>(3) τρίτο χρόνο</w:t>
      </w:r>
      <w:r w:rsidRPr="00333D53">
        <w:rPr>
          <w:sz w:val="24"/>
          <w:szCs w:val="24"/>
          <w:lang w:val="el-GR"/>
        </w:rPr>
        <w:t xml:space="preserve"> στον βαθμό δύναται να εξεταστούν για την εισαγωγή τους στη Σχολή Επιμόρφωσης, όπου μετά ακολουθούν την βαθμολογική εξέλιξη και τις μεταθέσεις των Αξιωματικών και να αποστρατευτούν μέχρι τον βαθμό του Αντιπύραρχου. </w:t>
      </w:r>
    </w:p>
    <w:p w14:paraId="26AFA725" w14:textId="77777777" w:rsidR="006F7A42" w:rsidRPr="00333D53" w:rsidRDefault="006F7A42" w:rsidP="006F7A42">
      <w:pPr>
        <w:rPr>
          <w:sz w:val="24"/>
          <w:szCs w:val="24"/>
          <w:lang w:val="el-GR"/>
        </w:rPr>
      </w:pPr>
      <w:r w:rsidRPr="00333D53">
        <w:rPr>
          <w:sz w:val="24"/>
          <w:szCs w:val="24"/>
          <w:lang w:val="el-GR"/>
        </w:rPr>
        <w:t xml:space="preserve">   </w:t>
      </w:r>
      <w:r w:rsidRPr="009B007C">
        <w:rPr>
          <w:b/>
          <w:bCs/>
          <w:sz w:val="24"/>
          <w:szCs w:val="24"/>
          <w:lang w:val="el-GR"/>
        </w:rPr>
        <w:t>Τα χρονικά όρι</w:t>
      </w:r>
      <w:r w:rsidR="009B007C">
        <w:rPr>
          <w:b/>
          <w:bCs/>
          <w:sz w:val="24"/>
          <w:szCs w:val="24"/>
          <w:lang w:val="el-GR"/>
        </w:rPr>
        <w:t>α</w:t>
      </w:r>
      <w:r w:rsidRPr="009B007C">
        <w:rPr>
          <w:b/>
          <w:bCs/>
          <w:sz w:val="24"/>
          <w:szCs w:val="24"/>
          <w:lang w:val="el-GR"/>
        </w:rPr>
        <w:t xml:space="preserve"> είναι υπό συζήτηση και ενδεχομένως να μεταβληθούν</w:t>
      </w:r>
      <w:r w:rsidRPr="00333D53">
        <w:rPr>
          <w:sz w:val="24"/>
          <w:szCs w:val="24"/>
          <w:lang w:val="el-GR"/>
        </w:rPr>
        <w:t xml:space="preserve">.  </w:t>
      </w:r>
    </w:p>
    <w:p w14:paraId="3BABEB57" w14:textId="77777777" w:rsidR="006F7A42" w:rsidRPr="00333D53" w:rsidRDefault="006F7A42" w:rsidP="006F7A42">
      <w:pPr>
        <w:rPr>
          <w:sz w:val="24"/>
          <w:szCs w:val="24"/>
          <w:lang w:val="el-GR"/>
        </w:rPr>
      </w:pPr>
    </w:p>
    <w:p w14:paraId="4D704B96" w14:textId="77777777" w:rsidR="006F7A42" w:rsidRPr="00AC2623" w:rsidRDefault="006F7A42" w:rsidP="006F7A42">
      <w:pPr>
        <w:rPr>
          <w:b/>
          <w:bCs/>
          <w:sz w:val="28"/>
          <w:szCs w:val="28"/>
          <w:u w:val="single"/>
          <w:lang w:val="el-GR"/>
        </w:rPr>
      </w:pPr>
      <w:r w:rsidRPr="00AC2623">
        <w:rPr>
          <w:b/>
          <w:bCs/>
          <w:sz w:val="28"/>
          <w:szCs w:val="28"/>
          <w:u w:val="single"/>
          <w:lang w:val="el-GR"/>
        </w:rPr>
        <w:t>Μεταθέσεις</w:t>
      </w:r>
    </w:p>
    <w:p w14:paraId="6810914E" w14:textId="77777777" w:rsidR="006F7A42" w:rsidRPr="00333D53" w:rsidRDefault="006F7A42" w:rsidP="006F7A42">
      <w:pPr>
        <w:rPr>
          <w:sz w:val="24"/>
          <w:szCs w:val="24"/>
          <w:lang w:val="el-GR"/>
        </w:rPr>
      </w:pPr>
      <w:r w:rsidRPr="00333D53">
        <w:rPr>
          <w:sz w:val="24"/>
          <w:szCs w:val="24"/>
          <w:lang w:val="el-GR"/>
        </w:rPr>
        <w:t xml:space="preserve">   Ο κανονισμός μεταθέσεων όπως γράφεται στο προσχέδιο, πλέον περιλαμβάνει όλους τους υπαλλήλους. Αμετάθετος ουσιαστικά, θα είναι ο πυροσβέστης που συμπληρώνει </w:t>
      </w:r>
      <w:r w:rsidRPr="00D4007E">
        <w:rPr>
          <w:b/>
          <w:bCs/>
          <w:sz w:val="24"/>
          <w:szCs w:val="24"/>
          <w:lang w:val="el-GR"/>
        </w:rPr>
        <w:t>2</w:t>
      </w:r>
      <w:r w:rsidR="00D4007E" w:rsidRPr="00D4007E">
        <w:rPr>
          <w:b/>
          <w:bCs/>
          <w:sz w:val="24"/>
          <w:szCs w:val="24"/>
          <w:lang w:val="el-GR"/>
        </w:rPr>
        <w:t>6</w:t>
      </w:r>
      <w:r w:rsidRPr="00D4007E">
        <w:rPr>
          <w:b/>
          <w:bCs/>
          <w:sz w:val="24"/>
          <w:szCs w:val="24"/>
          <w:lang w:val="el-GR"/>
        </w:rPr>
        <w:t xml:space="preserve"> χρόνια</w:t>
      </w:r>
      <w:r w:rsidRPr="00333D53">
        <w:rPr>
          <w:sz w:val="24"/>
          <w:szCs w:val="24"/>
          <w:lang w:val="el-GR"/>
        </w:rPr>
        <w:t xml:space="preserve"> πραγματικής υπηρεσίας ή γίνεται </w:t>
      </w:r>
      <w:r w:rsidRPr="00D4007E">
        <w:rPr>
          <w:b/>
          <w:bCs/>
          <w:sz w:val="24"/>
          <w:szCs w:val="24"/>
          <w:lang w:val="el-GR"/>
        </w:rPr>
        <w:t>50 χρονών</w:t>
      </w:r>
      <w:r w:rsidRPr="00333D53">
        <w:rPr>
          <w:sz w:val="24"/>
          <w:szCs w:val="24"/>
          <w:lang w:val="el-GR"/>
        </w:rPr>
        <w:t xml:space="preserve"> (υπό συζήτηση τα </w:t>
      </w:r>
      <w:r w:rsidRPr="00D4007E">
        <w:rPr>
          <w:b/>
          <w:bCs/>
          <w:sz w:val="24"/>
          <w:szCs w:val="24"/>
          <w:lang w:val="el-GR"/>
        </w:rPr>
        <w:t>55 του χρόνια)</w:t>
      </w:r>
      <w:r w:rsidRPr="00333D53">
        <w:rPr>
          <w:sz w:val="24"/>
          <w:szCs w:val="24"/>
          <w:lang w:val="el-GR"/>
        </w:rPr>
        <w:t xml:space="preserve">. Η λεγόμενη μοριοδότηση θα υπολογίζεται, όπως είναι στο προσχέδιο, αλλά θα ισχύει αναδρομικά, για όλα τα χρόνια υπηρεσίας των υπαλλήλων. </w:t>
      </w:r>
    </w:p>
    <w:p w14:paraId="5EA3590A" w14:textId="77777777" w:rsidR="00EF39F1" w:rsidRDefault="006F7A42" w:rsidP="006F7A42">
      <w:pPr>
        <w:rPr>
          <w:sz w:val="24"/>
          <w:szCs w:val="24"/>
          <w:lang w:val="el-GR"/>
        </w:rPr>
      </w:pPr>
      <w:r w:rsidRPr="00333D53">
        <w:rPr>
          <w:sz w:val="24"/>
          <w:szCs w:val="24"/>
          <w:lang w:val="el-GR"/>
        </w:rPr>
        <w:t xml:space="preserve">   Στο αίτημα της Ομοσπονδίας για πρόσληψη πυροσβεστών αεροδρομίων με αυξημένη εντοπιότητα, η Επιτροπή δήλωσε ότι δεν μπορεί να το εντάξει στο παρόν νομοσχέδιο, αλλά υπάρχει η πρόθεση να γίνει έκτακτη προκήρυξη. Με αυτό τον τρόπο θα εξαλειφτεί το ζήτημα της </w:t>
      </w:r>
      <w:r w:rsidRPr="00333D53">
        <w:rPr>
          <w:sz w:val="24"/>
          <w:szCs w:val="24"/>
        </w:rPr>
        <w:t>Fraport</w:t>
      </w:r>
      <w:r w:rsidRPr="00333D53">
        <w:rPr>
          <w:sz w:val="24"/>
          <w:szCs w:val="24"/>
          <w:lang w:val="el-GR"/>
        </w:rPr>
        <w:t xml:space="preserve">, έστω και με κάποια </w:t>
      </w:r>
    </w:p>
    <w:p w14:paraId="3B9BD091" w14:textId="77777777" w:rsidR="006F7A42" w:rsidRPr="00333D53" w:rsidRDefault="006F7A42" w:rsidP="006F7A42">
      <w:pPr>
        <w:rPr>
          <w:sz w:val="24"/>
          <w:szCs w:val="24"/>
          <w:lang w:val="el-GR"/>
        </w:rPr>
      </w:pPr>
      <w:r w:rsidRPr="00333D53">
        <w:rPr>
          <w:sz w:val="24"/>
          <w:szCs w:val="24"/>
          <w:lang w:val="el-GR"/>
        </w:rPr>
        <w:lastRenderedPageBreak/>
        <w:t>χρονική καθυστέρηση, ενώ η εξυπηρέτηση των συναδέλφων που υπηρετούν εκτός Νομού συμφερόντων, θα γίνει από τους εξερχόμενους από τη Σχολή Πυροσβεστών.</w:t>
      </w:r>
    </w:p>
    <w:p w14:paraId="639D0EC9" w14:textId="77777777" w:rsidR="006F7A42" w:rsidRPr="00333D53" w:rsidRDefault="006F7A42" w:rsidP="006F7A42">
      <w:pPr>
        <w:rPr>
          <w:sz w:val="24"/>
          <w:szCs w:val="24"/>
          <w:lang w:val="el-GR"/>
        </w:rPr>
      </w:pPr>
      <w:r w:rsidRPr="00333D53">
        <w:rPr>
          <w:sz w:val="24"/>
          <w:szCs w:val="24"/>
          <w:lang w:val="el-GR"/>
        </w:rPr>
        <w:t xml:space="preserve">   Τους </w:t>
      </w:r>
      <w:r w:rsidRPr="00496F6B">
        <w:rPr>
          <w:b/>
          <w:bCs/>
          <w:sz w:val="24"/>
          <w:szCs w:val="24"/>
          <w:lang w:val="el-GR"/>
        </w:rPr>
        <w:t>πρώην</w:t>
      </w:r>
      <w:r w:rsidRPr="00333D53">
        <w:rPr>
          <w:sz w:val="24"/>
          <w:szCs w:val="24"/>
          <w:lang w:val="el-GR"/>
        </w:rPr>
        <w:t xml:space="preserve"> </w:t>
      </w:r>
      <w:r w:rsidRPr="00D4007E">
        <w:rPr>
          <w:b/>
          <w:bCs/>
          <w:sz w:val="24"/>
          <w:szCs w:val="24"/>
          <w:lang w:val="el-GR"/>
        </w:rPr>
        <w:t>3ετής</w:t>
      </w:r>
      <w:r w:rsidRPr="00333D53">
        <w:rPr>
          <w:sz w:val="24"/>
          <w:szCs w:val="24"/>
          <w:lang w:val="el-GR"/>
        </w:rPr>
        <w:t xml:space="preserve"> τους αναγνωρίζει σε αρχαιότητα </w:t>
      </w:r>
      <w:r w:rsidRPr="00496F6B">
        <w:rPr>
          <w:b/>
          <w:bCs/>
          <w:sz w:val="24"/>
          <w:szCs w:val="24"/>
          <w:lang w:val="el-GR"/>
        </w:rPr>
        <w:t>από το 2012</w:t>
      </w:r>
      <w:r w:rsidRPr="00333D53">
        <w:rPr>
          <w:sz w:val="24"/>
          <w:szCs w:val="24"/>
          <w:lang w:val="el-GR"/>
        </w:rPr>
        <w:t xml:space="preserve">, και τους μοριοδοτεί αντίστοιχα, δίνει τον βαθμό του Υπαρχιπυροσβέστη μέσα </w:t>
      </w:r>
      <w:r w:rsidRPr="00496F6B">
        <w:rPr>
          <w:b/>
          <w:bCs/>
          <w:sz w:val="24"/>
          <w:szCs w:val="24"/>
          <w:lang w:val="el-GR"/>
        </w:rPr>
        <w:t>στο 2020,</w:t>
      </w:r>
      <w:r w:rsidRPr="00333D53">
        <w:rPr>
          <w:sz w:val="24"/>
          <w:szCs w:val="24"/>
          <w:lang w:val="el-GR"/>
        </w:rPr>
        <w:t xml:space="preserve"> όπως και τους δίνει την δυνατότητα να συμμετάσχουν στις εξετάσεις της Σχολής Αρχιπυροσβεστών. </w:t>
      </w:r>
    </w:p>
    <w:p w14:paraId="1B4D1322" w14:textId="77777777" w:rsidR="006F7A42" w:rsidRPr="00333D53" w:rsidRDefault="006F7A42" w:rsidP="006F7A42">
      <w:pPr>
        <w:rPr>
          <w:sz w:val="24"/>
          <w:szCs w:val="24"/>
          <w:lang w:val="el-GR"/>
        </w:rPr>
      </w:pPr>
      <w:r w:rsidRPr="00333D53">
        <w:rPr>
          <w:sz w:val="24"/>
          <w:szCs w:val="24"/>
          <w:lang w:val="el-GR"/>
        </w:rPr>
        <w:t xml:space="preserve">   Οι μετακινήσεις υπαλλήλων μεταξύ νησιών ή ηπειρωτικής - νησιωτικής χώρας (π.χ. Από Π.Υ Βόλου στο Π.Κ Σκοπέλου), θα μετράνε </w:t>
      </w:r>
      <w:r w:rsidRPr="00D4007E">
        <w:rPr>
          <w:b/>
          <w:bCs/>
          <w:sz w:val="24"/>
          <w:szCs w:val="24"/>
          <w:lang w:val="el-GR"/>
        </w:rPr>
        <w:t>ως μεταθέσεις</w:t>
      </w:r>
      <w:r w:rsidRPr="00333D53">
        <w:rPr>
          <w:sz w:val="24"/>
          <w:szCs w:val="24"/>
          <w:lang w:val="el-GR"/>
        </w:rPr>
        <w:t xml:space="preserve">, διασφαλίζοντας έτσι τον υπάλληλο. Οι φετινές μεταθέσεις και μέχρι να γίνει η καταμέτρηση των μορίων, όπως και η αναμενόμενη αναδιάρθρωση των Υπηρεσιών, θα γίνει με το παλιό κανονισμό μεταθέσεων.   </w:t>
      </w:r>
    </w:p>
    <w:p w14:paraId="76E3B838" w14:textId="77777777" w:rsidR="006F7A42" w:rsidRPr="00333D53" w:rsidRDefault="006F7A42" w:rsidP="006F7A42">
      <w:pPr>
        <w:rPr>
          <w:sz w:val="24"/>
          <w:szCs w:val="24"/>
          <w:lang w:val="el-GR"/>
        </w:rPr>
      </w:pPr>
      <w:r w:rsidRPr="00333D53">
        <w:rPr>
          <w:sz w:val="24"/>
          <w:szCs w:val="24"/>
          <w:lang w:val="el-GR"/>
        </w:rPr>
        <w:t xml:space="preserve">    Επίσης, οι μεταθέσεις λόγο σπουδών, μετατρέπονται σε αποσπάσεις και θα εξετάζονται σε ετήσια βάση.  </w:t>
      </w:r>
    </w:p>
    <w:p w14:paraId="191F3761" w14:textId="77777777" w:rsidR="006F7A42" w:rsidRPr="00333D53" w:rsidRDefault="006F7A42" w:rsidP="006F7A42">
      <w:pPr>
        <w:rPr>
          <w:sz w:val="24"/>
          <w:szCs w:val="24"/>
          <w:lang w:val="el-GR"/>
        </w:rPr>
      </w:pPr>
    </w:p>
    <w:p w14:paraId="5D9C419A" w14:textId="77777777" w:rsidR="006F7A42" w:rsidRPr="00AC2623" w:rsidRDefault="006F7A42" w:rsidP="006F7A42">
      <w:pPr>
        <w:rPr>
          <w:b/>
          <w:bCs/>
          <w:sz w:val="28"/>
          <w:szCs w:val="28"/>
          <w:u w:val="single"/>
          <w:lang w:val="el-GR"/>
        </w:rPr>
      </w:pPr>
      <w:r w:rsidRPr="00AC2623">
        <w:rPr>
          <w:b/>
          <w:bCs/>
          <w:sz w:val="28"/>
          <w:szCs w:val="28"/>
          <w:u w:val="single"/>
          <w:lang w:val="el-GR"/>
        </w:rPr>
        <w:t>Αναδιάρθρωση Υπηρεσιών</w:t>
      </w:r>
    </w:p>
    <w:p w14:paraId="4E8DA815" w14:textId="77777777" w:rsidR="006F7A42" w:rsidRPr="00333D53" w:rsidRDefault="006F7A42" w:rsidP="006F7A42">
      <w:pPr>
        <w:rPr>
          <w:sz w:val="24"/>
          <w:szCs w:val="24"/>
          <w:lang w:val="el-GR"/>
        </w:rPr>
      </w:pPr>
      <w:r w:rsidRPr="00333D53">
        <w:rPr>
          <w:sz w:val="24"/>
          <w:szCs w:val="24"/>
          <w:lang w:val="el-GR"/>
        </w:rPr>
        <w:t xml:space="preserve">   Στο επόμενο διάστημα θα συνταχθεί το νέο πλάνο επάνδρωσης των Υπηρεσιών. Αυτό θα ξεκινάει από τη βάση, αναβαθμίζοντας ή υποβαθμίζοντας Πυρ. Κλιμάκια και Π.Υ. Τα κριτήρια θα διαμορφωθούν σύμφωνα με τις πραγματικές ανάγκες των κατά τόπους Υπηρεσιών (συμβάντα, χλμ. αποστάσεις, έκταση, τοποθεσία). Το άθροισμα των οργανικών θέσεων των Π. Κλιμακίων και Π. Υπηρεσιών (πόλης προτίμησης), θα είναι ουσιαστικά ο αριθμός της δύναμης του Νομού (Νομός συμφερόντων). Επίσης, τα </w:t>
      </w:r>
      <w:r w:rsidRPr="00D4007E">
        <w:rPr>
          <w:b/>
          <w:bCs/>
          <w:sz w:val="24"/>
          <w:szCs w:val="24"/>
          <w:lang w:val="el-GR"/>
        </w:rPr>
        <w:t>«άρθρα</w:t>
      </w:r>
      <w:r w:rsidRPr="00333D53">
        <w:rPr>
          <w:sz w:val="24"/>
          <w:szCs w:val="24"/>
          <w:lang w:val="el-GR"/>
        </w:rPr>
        <w:t xml:space="preserve">» τα οποία θα επανεξεταστούν, θα ενσωματωθούν στις οργανικές θέσεις και θα έχουν εφαρμογή από την έναρξη ισχύος του εν λόγο νομοσχεδίου και έπειτα. Επανεξέταση θα γίνει και για τους υπαλλήλους που εκτελούν υπηρεσία γραφείου (ετήσιος έλεγχος).  </w:t>
      </w:r>
    </w:p>
    <w:p w14:paraId="2B760020" w14:textId="77777777" w:rsidR="006F7A42" w:rsidRPr="009767F8" w:rsidRDefault="006F7A42" w:rsidP="006F7A42">
      <w:pPr>
        <w:rPr>
          <w:sz w:val="24"/>
          <w:szCs w:val="24"/>
          <w:lang w:val="el-GR"/>
        </w:rPr>
      </w:pPr>
      <w:r w:rsidRPr="009767F8">
        <w:rPr>
          <w:sz w:val="24"/>
          <w:szCs w:val="24"/>
          <w:lang w:val="el-GR"/>
        </w:rPr>
        <w:t xml:space="preserve">    </w:t>
      </w:r>
      <w:r w:rsidR="009767F8" w:rsidRPr="009767F8">
        <w:rPr>
          <w:sz w:val="24"/>
          <w:szCs w:val="24"/>
          <w:lang w:val="el-GR"/>
        </w:rPr>
        <w:t xml:space="preserve">Επίσης έγιναν ερωτήσεις από τον πρόεδρο της Ένωσης για τις επιφυλακές να γίνει ένα πλαίσιο που να μη γίνεται κατάχρηση, όπως και επίσης για τα κλιμάκια των εθνικών οδών όπου δε υπάρχουν κτιριακές </w:t>
      </w:r>
      <w:proofErr w:type="spellStart"/>
      <w:r w:rsidR="009767F8" w:rsidRPr="009767F8">
        <w:rPr>
          <w:sz w:val="24"/>
          <w:szCs w:val="24"/>
          <w:lang w:val="el-GR"/>
        </w:rPr>
        <w:t>εγκαταστ</w:t>
      </w:r>
      <w:r w:rsidR="009767F8">
        <w:rPr>
          <w:sz w:val="24"/>
          <w:szCs w:val="24"/>
          <w:lang w:val="el-GR"/>
        </w:rPr>
        <w:t>ά</w:t>
      </w:r>
      <w:r w:rsidR="009767F8" w:rsidRPr="009767F8">
        <w:rPr>
          <w:sz w:val="24"/>
          <w:szCs w:val="24"/>
          <w:lang w:val="el-GR"/>
        </w:rPr>
        <w:t>σης</w:t>
      </w:r>
      <w:proofErr w:type="spellEnd"/>
      <w:r w:rsidR="009767F8" w:rsidRPr="009767F8">
        <w:rPr>
          <w:sz w:val="24"/>
          <w:szCs w:val="24"/>
          <w:lang w:val="el-GR"/>
        </w:rPr>
        <w:t xml:space="preserve"> και ταλαιπωρούνται οι συνάδελφοι με μετακινήσεις</w:t>
      </w:r>
      <w:r w:rsidR="009767F8">
        <w:rPr>
          <w:sz w:val="24"/>
          <w:szCs w:val="24"/>
          <w:lang w:val="el-GR"/>
        </w:rPr>
        <w:t xml:space="preserve">. Οι απαντήσεις του κ. </w:t>
      </w:r>
      <w:proofErr w:type="spellStart"/>
      <w:r w:rsidR="009767F8">
        <w:rPr>
          <w:sz w:val="24"/>
          <w:szCs w:val="24"/>
          <w:lang w:val="el-GR"/>
        </w:rPr>
        <w:t>Ράπανου</w:t>
      </w:r>
      <w:proofErr w:type="spellEnd"/>
      <w:r w:rsidR="009767F8">
        <w:rPr>
          <w:sz w:val="24"/>
          <w:szCs w:val="24"/>
          <w:lang w:val="el-GR"/>
        </w:rPr>
        <w:t xml:space="preserve"> ήταν ότι είναι στο πρόγραμμά να λυθούν</w:t>
      </w:r>
      <w:r w:rsidRPr="009767F8">
        <w:rPr>
          <w:sz w:val="24"/>
          <w:szCs w:val="24"/>
          <w:lang w:val="el-GR"/>
        </w:rPr>
        <w:t xml:space="preserve"> </w:t>
      </w:r>
      <w:r w:rsidR="009767F8">
        <w:rPr>
          <w:sz w:val="24"/>
          <w:szCs w:val="24"/>
          <w:lang w:val="el-GR"/>
        </w:rPr>
        <w:t xml:space="preserve">αυτές οι παθογένειες  </w:t>
      </w:r>
      <w:r w:rsidR="00EF39F1">
        <w:rPr>
          <w:sz w:val="24"/>
          <w:szCs w:val="24"/>
          <w:lang w:val="el-GR"/>
        </w:rPr>
        <w:t>όσο</w:t>
      </w:r>
      <w:r w:rsidR="009767F8">
        <w:rPr>
          <w:sz w:val="24"/>
          <w:szCs w:val="24"/>
          <w:lang w:val="el-GR"/>
        </w:rPr>
        <w:t xml:space="preserve"> πιο </w:t>
      </w:r>
      <w:r w:rsidR="00EF39F1">
        <w:rPr>
          <w:sz w:val="24"/>
          <w:szCs w:val="24"/>
          <w:lang w:val="el-GR"/>
        </w:rPr>
        <w:t>σύντομα</w:t>
      </w:r>
      <w:r w:rsidR="009767F8">
        <w:rPr>
          <w:sz w:val="24"/>
          <w:szCs w:val="24"/>
          <w:lang w:val="el-GR"/>
        </w:rPr>
        <w:t xml:space="preserve"> </w:t>
      </w:r>
      <w:r w:rsidR="00EF39F1">
        <w:rPr>
          <w:sz w:val="24"/>
          <w:szCs w:val="24"/>
          <w:lang w:val="el-GR"/>
        </w:rPr>
        <w:t>γίνεται</w:t>
      </w:r>
      <w:r w:rsidR="009767F8">
        <w:rPr>
          <w:sz w:val="24"/>
          <w:szCs w:val="24"/>
          <w:lang w:val="el-GR"/>
        </w:rPr>
        <w:t>.</w:t>
      </w:r>
      <w:r w:rsidRPr="009767F8">
        <w:rPr>
          <w:sz w:val="24"/>
          <w:szCs w:val="24"/>
          <w:lang w:val="el-GR"/>
        </w:rPr>
        <w:t xml:space="preserve">      </w:t>
      </w:r>
    </w:p>
    <w:p w14:paraId="68EFA4F0" w14:textId="77777777" w:rsidR="006F7A42" w:rsidRPr="00AC2623" w:rsidRDefault="006F7A42" w:rsidP="006F7A42">
      <w:pPr>
        <w:rPr>
          <w:b/>
          <w:bCs/>
          <w:sz w:val="28"/>
          <w:szCs w:val="28"/>
          <w:u w:val="single"/>
          <w:lang w:val="el-GR"/>
        </w:rPr>
      </w:pPr>
      <w:r w:rsidRPr="00AC2623">
        <w:rPr>
          <w:b/>
          <w:bCs/>
          <w:sz w:val="28"/>
          <w:szCs w:val="28"/>
          <w:u w:val="single"/>
          <w:lang w:val="el-GR"/>
        </w:rPr>
        <w:t>Συμπεράσματα</w:t>
      </w:r>
    </w:p>
    <w:p w14:paraId="4C9778CF" w14:textId="77777777" w:rsidR="006F7A42" w:rsidRPr="00333D53" w:rsidRDefault="006F7A42" w:rsidP="006F7A42">
      <w:pPr>
        <w:rPr>
          <w:sz w:val="24"/>
          <w:szCs w:val="24"/>
          <w:lang w:val="el-GR"/>
        </w:rPr>
      </w:pPr>
      <w:r w:rsidRPr="00333D53">
        <w:rPr>
          <w:sz w:val="24"/>
          <w:szCs w:val="24"/>
          <w:lang w:val="el-GR"/>
        </w:rPr>
        <w:t xml:space="preserve">   Ασφαλώς, η όλη διαδικασία δεν έχει τελειώσει ακόμη… </w:t>
      </w:r>
    </w:p>
    <w:p w14:paraId="6A026D12" w14:textId="77777777" w:rsidR="006F7A42" w:rsidRPr="00333D53" w:rsidRDefault="006F7A42" w:rsidP="006F7A42">
      <w:pPr>
        <w:rPr>
          <w:sz w:val="24"/>
          <w:szCs w:val="24"/>
          <w:lang w:val="el-GR"/>
        </w:rPr>
      </w:pPr>
      <w:r w:rsidRPr="00333D53">
        <w:rPr>
          <w:sz w:val="24"/>
          <w:szCs w:val="24"/>
          <w:lang w:val="el-GR"/>
        </w:rPr>
        <w:t>ΑΠΟ ΤΑ ΠΑΡΑΠΑΝΩ ΌΛΑ ΕΙΝΑΙ ΑΚΟΜΗ ΣΤΟ ΣΤΑΔΙΟ ΤΗΣ ΕΠΕΞΕΡΓΑΣΙΑΣ ΚΑΙ ΜΠΟΡΕΙ ΝΑ ΥΠΑΡΞΟΥΝ ΑΝΑΤΡΟΠΕΣ.</w:t>
      </w:r>
    </w:p>
    <w:p w14:paraId="1B876245" w14:textId="1EB37AD6" w:rsidR="006F7A42" w:rsidRDefault="006F7A42" w:rsidP="006F7A42">
      <w:pPr>
        <w:rPr>
          <w:sz w:val="24"/>
          <w:szCs w:val="24"/>
          <w:lang w:val="el-GR"/>
        </w:rPr>
      </w:pPr>
      <w:r w:rsidRPr="00333D53">
        <w:rPr>
          <w:sz w:val="24"/>
          <w:szCs w:val="24"/>
          <w:lang w:val="el-GR"/>
        </w:rPr>
        <w:t xml:space="preserve">   Αναδεικνύεται η πολιτική βούληση και είναι δεδομένο ότι ρέπει  προς την κατεύθυνση της επίλυσης των χρόνιων προβλημάτων του Πυροσβεστικού Σώματος. Η συμμετοχή του απλού πυροσβέστη στη διαβούλευση </w:t>
      </w:r>
      <w:r w:rsidRPr="009B007C">
        <w:rPr>
          <w:b/>
          <w:bCs/>
          <w:sz w:val="24"/>
          <w:szCs w:val="24"/>
          <w:lang w:val="el-GR"/>
        </w:rPr>
        <w:t>(με πάνω από 1.800 μηνύματα</w:t>
      </w:r>
      <w:r w:rsidRPr="00333D53">
        <w:rPr>
          <w:sz w:val="24"/>
          <w:szCs w:val="24"/>
          <w:lang w:val="el-GR"/>
        </w:rPr>
        <w:t xml:space="preserve">, τα οποία όλα διαβάστηκαν και επεξεργάστηκαν), το αποδεικνύει περίτρανα. Όμως, πρέπει να ήμαστε σε </w:t>
      </w:r>
      <w:r w:rsidRPr="009B007C">
        <w:rPr>
          <w:b/>
          <w:bCs/>
          <w:sz w:val="24"/>
          <w:szCs w:val="24"/>
          <w:lang w:val="el-GR"/>
        </w:rPr>
        <w:t>επαγρύπνηση</w:t>
      </w:r>
      <w:r w:rsidRPr="00333D53">
        <w:rPr>
          <w:sz w:val="24"/>
          <w:szCs w:val="24"/>
          <w:lang w:val="el-GR"/>
        </w:rPr>
        <w:t xml:space="preserve"> μέχρι το τελικό νομοσχέδιο να ολοκληρωθεί. </w:t>
      </w:r>
    </w:p>
    <w:p w14:paraId="667C22E8" w14:textId="77777777" w:rsidR="00AC2623" w:rsidRPr="00333D53" w:rsidRDefault="00AC2623" w:rsidP="006F7A42">
      <w:pPr>
        <w:rPr>
          <w:sz w:val="24"/>
          <w:szCs w:val="24"/>
          <w:lang w:val="el-GR"/>
        </w:rPr>
      </w:pPr>
    </w:p>
    <w:p w14:paraId="0EEC9FCA" w14:textId="73F1CF88" w:rsidR="009B007C" w:rsidRPr="00496F6B" w:rsidRDefault="00D4007E" w:rsidP="009B007C">
      <w:pPr>
        <w:rPr>
          <w:b/>
          <w:bCs/>
          <w:sz w:val="28"/>
          <w:szCs w:val="28"/>
          <w:lang w:val="el-GR"/>
        </w:rPr>
      </w:pPr>
      <w:r w:rsidRPr="00496F6B">
        <w:rPr>
          <w:b/>
          <w:bCs/>
          <w:sz w:val="28"/>
          <w:szCs w:val="28"/>
          <w:lang w:val="el-GR"/>
        </w:rPr>
        <w:t xml:space="preserve">                            </w:t>
      </w:r>
      <w:r w:rsidR="009B007C" w:rsidRPr="00496F6B">
        <w:rPr>
          <w:b/>
          <w:bCs/>
          <w:sz w:val="28"/>
          <w:szCs w:val="28"/>
          <w:lang w:val="el-GR"/>
        </w:rPr>
        <w:t xml:space="preserve">            </w:t>
      </w:r>
      <w:r w:rsidRPr="00496F6B">
        <w:rPr>
          <w:b/>
          <w:bCs/>
          <w:sz w:val="28"/>
          <w:szCs w:val="28"/>
          <w:lang w:val="el-GR"/>
        </w:rPr>
        <w:t xml:space="preserve"> </w:t>
      </w:r>
      <w:r w:rsidR="009B007C" w:rsidRPr="00496F6B">
        <w:rPr>
          <w:b/>
          <w:bCs/>
          <w:sz w:val="28"/>
          <w:szCs w:val="28"/>
          <w:lang w:val="el-GR"/>
        </w:rPr>
        <w:t>Για το Διοικητικό Συμβούλιο</w:t>
      </w:r>
    </w:p>
    <w:p w14:paraId="26BABEB5" w14:textId="77777777" w:rsidR="00EF39F1" w:rsidRPr="00496F6B" w:rsidRDefault="009B007C" w:rsidP="009B007C">
      <w:pPr>
        <w:rPr>
          <w:b/>
          <w:bCs/>
          <w:sz w:val="28"/>
          <w:szCs w:val="28"/>
          <w:lang w:val="el-GR"/>
        </w:rPr>
      </w:pPr>
      <w:r w:rsidRPr="00496F6B">
        <w:rPr>
          <w:b/>
          <w:bCs/>
          <w:sz w:val="28"/>
          <w:szCs w:val="28"/>
          <w:lang w:val="el-GR"/>
        </w:rPr>
        <w:t>Ο ΓΕΝΙΚΟΣ  ΓΡΑΜΜΑΤΕΑΣ</w:t>
      </w:r>
      <w:r w:rsidRPr="00496F6B">
        <w:rPr>
          <w:b/>
          <w:bCs/>
          <w:sz w:val="28"/>
          <w:szCs w:val="28"/>
          <w:lang w:val="el-GR"/>
        </w:rPr>
        <w:tab/>
        <w:t xml:space="preserve">                                   Ο ΠΡΟΕΔΡΟΣ</w:t>
      </w:r>
    </w:p>
    <w:p w14:paraId="6532F3AD" w14:textId="7801B10A" w:rsidR="00EF39F1" w:rsidRPr="00EF39F1" w:rsidRDefault="00EF39F1" w:rsidP="00EF39F1">
      <w:pPr>
        <w:rPr>
          <w:b/>
          <w:bCs/>
          <w:sz w:val="28"/>
          <w:szCs w:val="28"/>
          <w:lang w:val="el-GR"/>
        </w:rPr>
      </w:pPr>
      <w:r w:rsidRPr="00EF39F1">
        <w:rPr>
          <w:b/>
          <w:bCs/>
          <w:sz w:val="28"/>
          <w:szCs w:val="28"/>
          <w:lang w:val="el-GR"/>
        </w:rPr>
        <w:t>ΚΟΤΡΩΝΗΣ ΠΑΝ</w:t>
      </w:r>
      <w:r w:rsidR="00AC2623">
        <w:rPr>
          <w:b/>
          <w:bCs/>
          <w:sz w:val="28"/>
          <w:szCs w:val="28"/>
          <w:lang w:val="el-GR"/>
        </w:rPr>
        <w:t xml:space="preserve">ΑΓΙΩΤΗΣ                              </w:t>
      </w:r>
      <w:r w:rsidRPr="00EF39F1">
        <w:rPr>
          <w:b/>
          <w:bCs/>
          <w:sz w:val="28"/>
          <w:szCs w:val="28"/>
          <w:lang w:val="el-GR"/>
        </w:rPr>
        <w:t>ΥΦΑΝΤΗΣ  ΕΥΑΓΓΕΛΟΣ</w:t>
      </w:r>
    </w:p>
    <w:p w14:paraId="6EBB3073" w14:textId="77777777" w:rsidR="009B007C" w:rsidRPr="00496F6B" w:rsidRDefault="009B007C" w:rsidP="009B007C">
      <w:pPr>
        <w:rPr>
          <w:b/>
          <w:bCs/>
          <w:sz w:val="28"/>
          <w:szCs w:val="28"/>
          <w:lang w:val="el-GR"/>
        </w:rPr>
      </w:pPr>
    </w:p>
    <w:p w14:paraId="1E3EAE9B" w14:textId="77777777" w:rsidR="00B76EA4" w:rsidRPr="009B007C" w:rsidRDefault="00ED2EC0" w:rsidP="006F7A42">
      <w:pPr>
        <w:rPr>
          <w:b/>
          <w:bCs/>
          <w:sz w:val="28"/>
          <w:szCs w:val="28"/>
          <w:lang w:val="el-GR"/>
        </w:rPr>
      </w:pPr>
    </w:p>
    <w:sectPr w:rsidR="00B76EA4" w:rsidRPr="009B007C" w:rsidSect="00D118F0">
      <w:headerReference w:type="default" r:id="rId6"/>
      <w:pgSz w:w="11906" w:h="16838"/>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F675" w14:textId="77777777" w:rsidR="00ED2EC0" w:rsidRDefault="00ED2EC0" w:rsidP="00D118F0">
      <w:r>
        <w:separator/>
      </w:r>
    </w:p>
  </w:endnote>
  <w:endnote w:type="continuationSeparator" w:id="0">
    <w:p w14:paraId="19F474EA" w14:textId="77777777" w:rsidR="00ED2EC0" w:rsidRDefault="00ED2EC0" w:rsidP="00D1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7813" w14:textId="77777777" w:rsidR="00ED2EC0" w:rsidRDefault="00ED2EC0" w:rsidP="00D118F0">
      <w:r>
        <w:separator/>
      </w:r>
    </w:p>
  </w:footnote>
  <w:footnote w:type="continuationSeparator" w:id="0">
    <w:p w14:paraId="7968B253" w14:textId="77777777" w:rsidR="00ED2EC0" w:rsidRDefault="00ED2EC0" w:rsidP="00D1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D08F" w14:textId="77777777" w:rsidR="00D118F0" w:rsidRPr="00D118F0" w:rsidRDefault="00D118F0">
    <w:pPr>
      <w:pStyle w:val="af2"/>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42"/>
    <w:rsid w:val="0008649F"/>
    <w:rsid w:val="00087D66"/>
    <w:rsid w:val="001712D3"/>
    <w:rsid w:val="0017710A"/>
    <w:rsid w:val="002B1F7A"/>
    <w:rsid w:val="00311B89"/>
    <w:rsid w:val="00333D53"/>
    <w:rsid w:val="003742F1"/>
    <w:rsid w:val="00496F6B"/>
    <w:rsid w:val="004B0283"/>
    <w:rsid w:val="005D1423"/>
    <w:rsid w:val="006F7A42"/>
    <w:rsid w:val="00734A65"/>
    <w:rsid w:val="007C5366"/>
    <w:rsid w:val="007E736F"/>
    <w:rsid w:val="008C029D"/>
    <w:rsid w:val="009767F8"/>
    <w:rsid w:val="009B007C"/>
    <w:rsid w:val="009B398A"/>
    <w:rsid w:val="009C3C4A"/>
    <w:rsid w:val="00A25FDF"/>
    <w:rsid w:val="00A71EDC"/>
    <w:rsid w:val="00AC2623"/>
    <w:rsid w:val="00B414C0"/>
    <w:rsid w:val="00B4514B"/>
    <w:rsid w:val="00BA45CC"/>
    <w:rsid w:val="00D118F0"/>
    <w:rsid w:val="00D4007E"/>
    <w:rsid w:val="00D859AC"/>
    <w:rsid w:val="00DC157D"/>
    <w:rsid w:val="00EA601C"/>
    <w:rsid w:val="00EB169A"/>
    <w:rsid w:val="00ED2EC0"/>
    <w:rsid w:val="00EF39F1"/>
    <w:rsid w:val="00F4536D"/>
    <w:rsid w:val="00FC42D6"/>
    <w:rsid w:val="00FD40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A35C"/>
  <w15:docId w15:val="{906A8EF5-5943-4119-95FD-7A25DAC6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2D3"/>
  </w:style>
  <w:style w:type="paragraph" w:styleId="1">
    <w:name w:val="heading 1"/>
    <w:basedOn w:val="a"/>
    <w:next w:val="a"/>
    <w:link w:val="1Char"/>
    <w:uiPriority w:val="9"/>
    <w:qFormat/>
    <w:rsid w:val="001712D3"/>
    <w:pPr>
      <w:spacing w:before="300" w:after="40"/>
      <w:outlineLvl w:val="0"/>
    </w:pPr>
    <w:rPr>
      <w:smallCaps/>
      <w:spacing w:val="5"/>
      <w:sz w:val="32"/>
      <w:szCs w:val="32"/>
    </w:rPr>
  </w:style>
  <w:style w:type="paragraph" w:styleId="2">
    <w:name w:val="heading 2"/>
    <w:basedOn w:val="a"/>
    <w:next w:val="a"/>
    <w:link w:val="2Char"/>
    <w:uiPriority w:val="9"/>
    <w:semiHidden/>
    <w:unhideWhenUsed/>
    <w:qFormat/>
    <w:rsid w:val="001712D3"/>
    <w:pPr>
      <w:spacing w:before="240" w:after="80"/>
      <w:outlineLvl w:val="1"/>
    </w:pPr>
    <w:rPr>
      <w:smallCaps/>
      <w:spacing w:val="5"/>
      <w:sz w:val="28"/>
      <w:szCs w:val="28"/>
    </w:rPr>
  </w:style>
  <w:style w:type="paragraph" w:styleId="3">
    <w:name w:val="heading 3"/>
    <w:basedOn w:val="a"/>
    <w:next w:val="a"/>
    <w:link w:val="3Char"/>
    <w:uiPriority w:val="9"/>
    <w:semiHidden/>
    <w:unhideWhenUsed/>
    <w:qFormat/>
    <w:rsid w:val="001712D3"/>
    <w:pPr>
      <w:outlineLvl w:val="2"/>
    </w:pPr>
    <w:rPr>
      <w:smallCaps/>
      <w:spacing w:val="5"/>
      <w:sz w:val="24"/>
      <w:szCs w:val="24"/>
    </w:rPr>
  </w:style>
  <w:style w:type="paragraph" w:styleId="4">
    <w:name w:val="heading 4"/>
    <w:basedOn w:val="a"/>
    <w:next w:val="a"/>
    <w:link w:val="4Char"/>
    <w:uiPriority w:val="9"/>
    <w:semiHidden/>
    <w:unhideWhenUsed/>
    <w:qFormat/>
    <w:rsid w:val="001712D3"/>
    <w:pPr>
      <w:spacing w:before="240"/>
      <w:outlineLvl w:val="3"/>
    </w:pPr>
    <w:rPr>
      <w:smallCaps/>
      <w:spacing w:val="10"/>
      <w:sz w:val="22"/>
      <w:szCs w:val="22"/>
    </w:rPr>
  </w:style>
  <w:style w:type="paragraph" w:styleId="5">
    <w:name w:val="heading 5"/>
    <w:basedOn w:val="a"/>
    <w:next w:val="a"/>
    <w:link w:val="5Char"/>
    <w:uiPriority w:val="9"/>
    <w:semiHidden/>
    <w:unhideWhenUsed/>
    <w:qFormat/>
    <w:rsid w:val="001712D3"/>
    <w:pPr>
      <w:spacing w:before="200"/>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1712D3"/>
    <w:pPr>
      <w:outlineLvl w:val="5"/>
    </w:pPr>
    <w:rPr>
      <w:smallCaps/>
      <w:color w:val="C0504D" w:themeColor="accent2"/>
      <w:spacing w:val="5"/>
      <w:sz w:val="22"/>
    </w:rPr>
  </w:style>
  <w:style w:type="paragraph" w:styleId="7">
    <w:name w:val="heading 7"/>
    <w:basedOn w:val="a"/>
    <w:next w:val="a"/>
    <w:link w:val="7Char"/>
    <w:uiPriority w:val="9"/>
    <w:semiHidden/>
    <w:unhideWhenUsed/>
    <w:qFormat/>
    <w:rsid w:val="001712D3"/>
    <w:pPr>
      <w:outlineLvl w:val="6"/>
    </w:pPr>
    <w:rPr>
      <w:b/>
      <w:smallCaps/>
      <w:color w:val="C0504D" w:themeColor="accent2"/>
      <w:spacing w:val="10"/>
    </w:rPr>
  </w:style>
  <w:style w:type="paragraph" w:styleId="8">
    <w:name w:val="heading 8"/>
    <w:basedOn w:val="a"/>
    <w:next w:val="a"/>
    <w:link w:val="8Char"/>
    <w:uiPriority w:val="9"/>
    <w:semiHidden/>
    <w:unhideWhenUsed/>
    <w:qFormat/>
    <w:rsid w:val="001712D3"/>
    <w:pPr>
      <w:outlineLvl w:val="7"/>
    </w:pPr>
    <w:rPr>
      <w:b/>
      <w:i/>
      <w:smallCaps/>
      <w:color w:val="943634" w:themeColor="accent2" w:themeShade="BF"/>
    </w:rPr>
  </w:style>
  <w:style w:type="paragraph" w:styleId="9">
    <w:name w:val="heading 9"/>
    <w:basedOn w:val="a"/>
    <w:next w:val="a"/>
    <w:link w:val="9Char"/>
    <w:uiPriority w:val="9"/>
    <w:semiHidden/>
    <w:unhideWhenUsed/>
    <w:qFormat/>
    <w:rsid w:val="001712D3"/>
    <w:pPr>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12D3"/>
    <w:rPr>
      <w:smallCaps/>
      <w:spacing w:val="5"/>
      <w:sz w:val="32"/>
      <w:szCs w:val="32"/>
    </w:rPr>
  </w:style>
  <w:style w:type="character" w:customStyle="1" w:styleId="2Char">
    <w:name w:val="Επικεφαλίδα 2 Char"/>
    <w:basedOn w:val="a0"/>
    <w:link w:val="2"/>
    <w:uiPriority w:val="9"/>
    <w:semiHidden/>
    <w:rsid w:val="001712D3"/>
    <w:rPr>
      <w:smallCaps/>
      <w:spacing w:val="5"/>
      <w:sz w:val="28"/>
      <w:szCs w:val="28"/>
    </w:rPr>
  </w:style>
  <w:style w:type="character" w:customStyle="1" w:styleId="3Char">
    <w:name w:val="Επικεφαλίδα 3 Char"/>
    <w:basedOn w:val="a0"/>
    <w:link w:val="3"/>
    <w:uiPriority w:val="9"/>
    <w:semiHidden/>
    <w:rsid w:val="001712D3"/>
    <w:rPr>
      <w:smallCaps/>
      <w:spacing w:val="5"/>
      <w:sz w:val="24"/>
      <w:szCs w:val="24"/>
    </w:rPr>
  </w:style>
  <w:style w:type="character" w:customStyle="1" w:styleId="4Char">
    <w:name w:val="Επικεφαλίδα 4 Char"/>
    <w:basedOn w:val="a0"/>
    <w:link w:val="4"/>
    <w:uiPriority w:val="9"/>
    <w:semiHidden/>
    <w:rsid w:val="001712D3"/>
    <w:rPr>
      <w:smallCaps/>
      <w:spacing w:val="10"/>
      <w:sz w:val="22"/>
      <w:szCs w:val="22"/>
    </w:rPr>
  </w:style>
  <w:style w:type="character" w:customStyle="1" w:styleId="5Char">
    <w:name w:val="Επικεφαλίδα 5 Char"/>
    <w:basedOn w:val="a0"/>
    <w:link w:val="5"/>
    <w:uiPriority w:val="9"/>
    <w:semiHidden/>
    <w:rsid w:val="001712D3"/>
    <w:rPr>
      <w:smallCaps/>
      <w:color w:val="943634" w:themeColor="accent2" w:themeShade="BF"/>
      <w:spacing w:val="10"/>
      <w:sz w:val="22"/>
      <w:szCs w:val="26"/>
    </w:rPr>
  </w:style>
  <w:style w:type="character" w:customStyle="1" w:styleId="6Char">
    <w:name w:val="Επικεφαλίδα 6 Char"/>
    <w:basedOn w:val="a0"/>
    <w:link w:val="6"/>
    <w:uiPriority w:val="9"/>
    <w:semiHidden/>
    <w:rsid w:val="001712D3"/>
    <w:rPr>
      <w:smallCaps/>
      <w:color w:val="C0504D" w:themeColor="accent2"/>
      <w:spacing w:val="5"/>
      <w:sz w:val="22"/>
    </w:rPr>
  </w:style>
  <w:style w:type="character" w:customStyle="1" w:styleId="7Char">
    <w:name w:val="Επικεφαλίδα 7 Char"/>
    <w:basedOn w:val="a0"/>
    <w:link w:val="7"/>
    <w:uiPriority w:val="9"/>
    <w:semiHidden/>
    <w:rsid w:val="001712D3"/>
    <w:rPr>
      <w:b/>
      <w:smallCaps/>
      <w:color w:val="C0504D" w:themeColor="accent2"/>
      <w:spacing w:val="10"/>
    </w:rPr>
  </w:style>
  <w:style w:type="character" w:customStyle="1" w:styleId="8Char">
    <w:name w:val="Επικεφαλίδα 8 Char"/>
    <w:basedOn w:val="a0"/>
    <w:link w:val="8"/>
    <w:uiPriority w:val="9"/>
    <w:semiHidden/>
    <w:rsid w:val="001712D3"/>
    <w:rPr>
      <w:b/>
      <w:i/>
      <w:smallCaps/>
      <w:color w:val="943634" w:themeColor="accent2" w:themeShade="BF"/>
    </w:rPr>
  </w:style>
  <w:style w:type="character" w:customStyle="1" w:styleId="9Char">
    <w:name w:val="Επικεφαλίδα 9 Char"/>
    <w:basedOn w:val="a0"/>
    <w:link w:val="9"/>
    <w:uiPriority w:val="9"/>
    <w:semiHidden/>
    <w:rsid w:val="001712D3"/>
    <w:rPr>
      <w:b/>
      <w:i/>
      <w:smallCaps/>
      <w:color w:val="622423" w:themeColor="accent2" w:themeShade="7F"/>
    </w:rPr>
  </w:style>
  <w:style w:type="paragraph" w:styleId="a3">
    <w:name w:val="caption"/>
    <w:basedOn w:val="a"/>
    <w:next w:val="a"/>
    <w:uiPriority w:val="35"/>
    <w:semiHidden/>
    <w:unhideWhenUsed/>
    <w:qFormat/>
    <w:rsid w:val="001712D3"/>
    <w:rPr>
      <w:b/>
      <w:bCs/>
      <w:caps/>
      <w:sz w:val="16"/>
      <w:szCs w:val="18"/>
    </w:rPr>
  </w:style>
  <w:style w:type="paragraph" w:styleId="a4">
    <w:name w:val="Title"/>
    <w:basedOn w:val="a"/>
    <w:next w:val="a"/>
    <w:link w:val="Char"/>
    <w:uiPriority w:val="10"/>
    <w:qFormat/>
    <w:rsid w:val="001712D3"/>
    <w:pPr>
      <w:pBdr>
        <w:top w:val="single" w:sz="12" w:space="1" w:color="C0504D" w:themeColor="accent2"/>
      </w:pBdr>
      <w:jc w:val="right"/>
    </w:pPr>
    <w:rPr>
      <w:smallCaps/>
      <w:sz w:val="48"/>
      <w:szCs w:val="48"/>
    </w:rPr>
  </w:style>
  <w:style w:type="character" w:customStyle="1" w:styleId="Char">
    <w:name w:val="Τίτλος Char"/>
    <w:basedOn w:val="a0"/>
    <w:link w:val="a4"/>
    <w:uiPriority w:val="10"/>
    <w:rsid w:val="001712D3"/>
    <w:rPr>
      <w:smallCaps/>
      <w:sz w:val="48"/>
      <w:szCs w:val="48"/>
    </w:rPr>
  </w:style>
  <w:style w:type="paragraph" w:styleId="a5">
    <w:name w:val="Subtitle"/>
    <w:basedOn w:val="a"/>
    <w:next w:val="a"/>
    <w:link w:val="Char0"/>
    <w:uiPriority w:val="11"/>
    <w:qFormat/>
    <w:rsid w:val="001712D3"/>
    <w:pPr>
      <w:spacing w:after="720"/>
      <w:jc w:val="right"/>
    </w:pPr>
    <w:rPr>
      <w:rFonts w:asciiTheme="majorHAnsi" w:eastAsiaTheme="majorEastAsia" w:hAnsiTheme="majorHAnsi" w:cstheme="majorBidi"/>
      <w:szCs w:val="22"/>
    </w:rPr>
  </w:style>
  <w:style w:type="character" w:customStyle="1" w:styleId="Char0">
    <w:name w:val="Υπότιτλος Char"/>
    <w:basedOn w:val="a0"/>
    <w:link w:val="a5"/>
    <w:uiPriority w:val="11"/>
    <w:rsid w:val="001712D3"/>
    <w:rPr>
      <w:rFonts w:asciiTheme="majorHAnsi" w:eastAsiaTheme="majorEastAsia" w:hAnsiTheme="majorHAnsi" w:cstheme="majorBidi"/>
      <w:szCs w:val="22"/>
    </w:rPr>
  </w:style>
  <w:style w:type="character" w:styleId="a6">
    <w:name w:val="Strong"/>
    <w:uiPriority w:val="22"/>
    <w:qFormat/>
    <w:rsid w:val="001712D3"/>
    <w:rPr>
      <w:b/>
      <w:color w:val="C0504D" w:themeColor="accent2"/>
    </w:rPr>
  </w:style>
  <w:style w:type="character" w:styleId="a7">
    <w:name w:val="Emphasis"/>
    <w:uiPriority w:val="20"/>
    <w:qFormat/>
    <w:rsid w:val="001712D3"/>
    <w:rPr>
      <w:b/>
      <w:i/>
      <w:spacing w:val="10"/>
    </w:rPr>
  </w:style>
  <w:style w:type="paragraph" w:styleId="a8">
    <w:name w:val="No Spacing"/>
    <w:basedOn w:val="a"/>
    <w:link w:val="Char1"/>
    <w:uiPriority w:val="1"/>
    <w:qFormat/>
    <w:rsid w:val="001712D3"/>
  </w:style>
  <w:style w:type="character" w:customStyle="1" w:styleId="Char1">
    <w:name w:val="Χωρίς διάστιχο Char"/>
    <w:basedOn w:val="a0"/>
    <w:link w:val="a8"/>
    <w:uiPriority w:val="1"/>
    <w:rsid w:val="001712D3"/>
  </w:style>
  <w:style w:type="paragraph" w:styleId="a9">
    <w:name w:val="List Paragraph"/>
    <w:basedOn w:val="a"/>
    <w:uiPriority w:val="34"/>
    <w:qFormat/>
    <w:rsid w:val="001712D3"/>
    <w:pPr>
      <w:ind w:left="720"/>
      <w:contextualSpacing/>
    </w:pPr>
  </w:style>
  <w:style w:type="paragraph" w:styleId="aa">
    <w:name w:val="Quote"/>
    <w:basedOn w:val="a"/>
    <w:next w:val="a"/>
    <w:link w:val="Char2"/>
    <w:uiPriority w:val="29"/>
    <w:qFormat/>
    <w:rsid w:val="001712D3"/>
    <w:rPr>
      <w:i/>
    </w:rPr>
  </w:style>
  <w:style w:type="character" w:customStyle="1" w:styleId="Char2">
    <w:name w:val="Απόσπασμα Char"/>
    <w:basedOn w:val="a0"/>
    <w:link w:val="aa"/>
    <w:uiPriority w:val="29"/>
    <w:rsid w:val="001712D3"/>
    <w:rPr>
      <w:i/>
    </w:rPr>
  </w:style>
  <w:style w:type="paragraph" w:styleId="ab">
    <w:name w:val="Intense Quote"/>
    <w:basedOn w:val="a"/>
    <w:next w:val="a"/>
    <w:link w:val="Char3"/>
    <w:uiPriority w:val="30"/>
    <w:qFormat/>
    <w:rsid w:val="001712D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har3">
    <w:name w:val="Έντονο απόσπ. Char"/>
    <w:basedOn w:val="a0"/>
    <w:link w:val="ab"/>
    <w:uiPriority w:val="30"/>
    <w:rsid w:val="001712D3"/>
    <w:rPr>
      <w:b/>
      <w:i/>
      <w:color w:val="FFFFFF" w:themeColor="background1"/>
      <w:shd w:val="clear" w:color="auto" w:fill="C0504D" w:themeFill="accent2"/>
    </w:rPr>
  </w:style>
  <w:style w:type="character" w:styleId="ac">
    <w:name w:val="Subtle Emphasis"/>
    <w:uiPriority w:val="19"/>
    <w:qFormat/>
    <w:rsid w:val="001712D3"/>
    <w:rPr>
      <w:i/>
    </w:rPr>
  </w:style>
  <w:style w:type="character" w:styleId="ad">
    <w:name w:val="Intense Emphasis"/>
    <w:uiPriority w:val="21"/>
    <w:qFormat/>
    <w:rsid w:val="001712D3"/>
    <w:rPr>
      <w:b/>
      <w:i/>
      <w:color w:val="C0504D" w:themeColor="accent2"/>
      <w:spacing w:val="10"/>
    </w:rPr>
  </w:style>
  <w:style w:type="character" w:styleId="ae">
    <w:name w:val="Subtle Reference"/>
    <w:uiPriority w:val="31"/>
    <w:qFormat/>
    <w:rsid w:val="001712D3"/>
    <w:rPr>
      <w:b/>
    </w:rPr>
  </w:style>
  <w:style w:type="character" w:styleId="af">
    <w:name w:val="Intense Reference"/>
    <w:uiPriority w:val="32"/>
    <w:qFormat/>
    <w:rsid w:val="001712D3"/>
    <w:rPr>
      <w:b/>
      <w:bCs/>
      <w:smallCaps/>
      <w:spacing w:val="5"/>
      <w:sz w:val="22"/>
      <w:szCs w:val="22"/>
      <w:u w:val="single"/>
    </w:rPr>
  </w:style>
  <w:style w:type="character" w:styleId="af0">
    <w:name w:val="Book Title"/>
    <w:uiPriority w:val="33"/>
    <w:qFormat/>
    <w:rsid w:val="001712D3"/>
    <w:rPr>
      <w:rFonts w:asciiTheme="majorHAnsi" w:eastAsiaTheme="majorEastAsia" w:hAnsiTheme="majorHAnsi" w:cstheme="majorBidi"/>
      <w:i/>
      <w:iCs/>
      <w:sz w:val="20"/>
      <w:szCs w:val="20"/>
    </w:rPr>
  </w:style>
  <w:style w:type="paragraph" w:styleId="af1">
    <w:name w:val="TOC Heading"/>
    <w:basedOn w:val="1"/>
    <w:next w:val="a"/>
    <w:uiPriority w:val="39"/>
    <w:semiHidden/>
    <w:unhideWhenUsed/>
    <w:qFormat/>
    <w:rsid w:val="001712D3"/>
    <w:pPr>
      <w:outlineLvl w:val="9"/>
    </w:pPr>
  </w:style>
  <w:style w:type="paragraph" w:styleId="af2">
    <w:name w:val="header"/>
    <w:basedOn w:val="a"/>
    <w:link w:val="Char4"/>
    <w:uiPriority w:val="99"/>
    <w:unhideWhenUsed/>
    <w:rsid w:val="00D118F0"/>
    <w:pPr>
      <w:tabs>
        <w:tab w:val="center" w:pos="4153"/>
        <w:tab w:val="right" w:pos="8306"/>
      </w:tabs>
    </w:pPr>
  </w:style>
  <w:style w:type="character" w:customStyle="1" w:styleId="Char4">
    <w:name w:val="Κεφαλίδα Char"/>
    <w:basedOn w:val="a0"/>
    <w:link w:val="af2"/>
    <w:uiPriority w:val="99"/>
    <w:rsid w:val="00D118F0"/>
  </w:style>
  <w:style w:type="paragraph" w:styleId="af3">
    <w:name w:val="footer"/>
    <w:basedOn w:val="a"/>
    <w:link w:val="Char5"/>
    <w:uiPriority w:val="99"/>
    <w:unhideWhenUsed/>
    <w:rsid w:val="00D118F0"/>
    <w:pPr>
      <w:tabs>
        <w:tab w:val="center" w:pos="4153"/>
        <w:tab w:val="right" w:pos="8306"/>
      </w:tabs>
    </w:pPr>
  </w:style>
  <w:style w:type="character" w:customStyle="1" w:styleId="Char5">
    <w:name w:val="Υποσέλιδο Char"/>
    <w:basedOn w:val="a0"/>
    <w:link w:val="af3"/>
    <w:uiPriority w:val="99"/>
    <w:rsid w:val="00D1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Ρίζες">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7544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emak3</dc:creator>
  <cp:lastModifiedBy>ΠΥΡΑΣΦΑΛΕΙΑ</cp:lastModifiedBy>
  <cp:revision>8</cp:revision>
  <cp:lastPrinted>2020-01-17T08:50:00Z</cp:lastPrinted>
  <dcterms:created xsi:type="dcterms:W3CDTF">2020-01-17T10:24:00Z</dcterms:created>
  <dcterms:modified xsi:type="dcterms:W3CDTF">2020-01-17T10:28:00Z</dcterms:modified>
</cp:coreProperties>
</file>